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561AE" w14:textId="77777777" w:rsidR="0015333F" w:rsidRPr="0055545A" w:rsidRDefault="0015333F" w:rsidP="0039383D">
      <w:pPr>
        <w:pStyle w:val="Titre"/>
        <w:spacing w:before="100" w:beforeAutospacing="1" w:after="100" w:afterAutospacing="1"/>
        <w:jc w:val="center"/>
        <w:rPr>
          <w:rFonts w:ascii="Cambria" w:eastAsia="Times New Roman" w:hAnsi="Cambria" w:cs="Times New Roman"/>
          <w:b/>
          <w:bCs/>
          <w:iCs/>
          <w:color w:val="1F4E79" w:themeColor="accent1" w:themeShade="80"/>
          <w:sz w:val="48"/>
          <w:szCs w:val="48"/>
          <w:lang w:eastAsia="fr-FR"/>
        </w:rPr>
      </w:pPr>
      <w:r w:rsidRPr="0055545A">
        <w:rPr>
          <w:rFonts w:ascii="Cambria" w:eastAsia="Times New Roman" w:hAnsi="Cambria" w:cs="Times New Roman"/>
          <w:b/>
          <w:bCs/>
          <w:iCs/>
          <w:color w:val="1F4E79" w:themeColor="accent1" w:themeShade="80"/>
          <w:sz w:val="48"/>
          <w:szCs w:val="48"/>
          <w:lang w:eastAsia="fr-FR"/>
        </w:rPr>
        <w:t>APPEL A CANDIDATURES</w:t>
      </w:r>
    </w:p>
    <w:p w14:paraId="5111544F" w14:textId="77777777" w:rsidR="0015333F" w:rsidRPr="0055545A" w:rsidRDefault="0015333F" w:rsidP="0039383D">
      <w:pPr>
        <w:pStyle w:val="Corpsdetexte"/>
        <w:spacing w:before="100" w:beforeAutospacing="1" w:after="100" w:afterAutospacing="1"/>
        <w:rPr>
          <w:lang w:eastAsia="fr-FR"/>
        </w:rPr>
      </w:pPr>
    </w:p>
    <w:p w14:paraId="20DC3D88" w14:textId="77777777" w:rsidR="008C19D3" w:rsidRDefault="008C19D3" w:rsidP="0039383D">
      <w:pPr>
        <w:pStyle w:val="Titre"/>
        <w:spacing w:before="100" w:beforeAutospacing="1" w:after="100" w:afterAutospacing="1"/>
        <w:rPr>
          <w:rFonts w:ascii="Cambria" w:eastAsia="Times New Roman" w:hAnsi="Cambria" w:cs="Times New Roman"/>
          <w:b/>
          <w:bCs/>
          <w:iCs/>
          <w:color w:val="1F4E79" w:themeColor="accent1" w:themeShade="80"/>
          <w:sz w:val="56"/>
          <w:szCs w:val="56"/>
          <w:lang w:eastAsia="fr-FR"/>
        </w:rPr>
      </w:pPr>
    </w:p>
    <w:p w14:paraId="3C315449" w14:textId="77777777" w:rsidR="0015333F" w:rsidRPr="008C19D3" w:rsidRDefault="000D3351" w:rsidP="0039383D">
      <w:pPr>
        <w:pStyle w:val="Titre"/>
        <w:spacing w:before="100" w:beforeAutospacing="1" w:after="100" w:afterAutospacing="1"/>
        <w:rPr>
          <w:rFonts w:ascii="Arial" w:eastAsia="Times New Roman" w:hAnsi="Arial" w:cs="Arial"/>
          <w:b/>
          <w:bCs/>
          <w:iCs/>
          <w:color w:val="1F4E79" w:themeColor="accent1" w:themeShade="80"/>
          <w:sz w:val="50"/>
          <w:szCs w:val="50"/>
          <w:lang w:eastAsia="fr-FR"/>
        </w:rPr>
      </w:pPr>
      <w:r w:rsidRPr="008C19D3">
        <w:rPr>
          <w:rFonts w:ascii="Arial" w:eastAsia="Times New Roman" w:hAnsi="Arial" w:cs="Arial"/>
          <w:b/>
          <w:bCs/>
          <w:iCs/>
          <w:color w:val="1F4E79" w:themeColor="accent1" w:themeShade="80"/>
          <w:sz w:val="50"/>
          <w:szCs w:val="50"/>
          <w:lang w:eastAsia="fr-FR"/>
        </w:rPr>
        <w:t>3 r</w:t>
      </w:r>
      <w:r w:rsidR="0015333F" w:rsidRPr="008C19D3">
        <w:rPr>
          <w:rFonts w:ascii="Arial" w:eastAsia="Times New Roman" w:hAnsi="Arial" w:cs="Arial"/>
          <w:b/>
          <w:bCs/>
          <w:iCs/>
          <w:color w:val="1F4E79" w:themeColor="accent1" w:themeShade="80"/>
          <w:sz w:val="50"/>
          <w:szCs w:val="50"/>
          <w:lang w:eastAsia="fr-FR"/>
        </w:rPr>
        <w:t xml:space="preserve">ésidences-missions à des fins </w:t>
      </w:r>
    </w:p>
    <w:p w14:paraId="4B7B521B" w14:textId="77777777" w:rsidR="0015333F" w:rsidRPr="008C19D3" w:rsidRDefault="008C19D3" w:rsidP="0039383D">
      <w:pPr>
        <w:pStyle w:val="Titre"/>
        <w:spacing w:before="100" w:beforeAutospacing="1" w:after="100" w:afterAutospacing="1"/>
        <w:rPr>
          <w:rFonts w:ascii="Arial" w:eastAsia="Times New Roman" w:hAnsi="Arial" w:cs="Arial"/>
          <w:b/>
          <w:bCs/>
          <w:iCs/>
          <w:color w:val="1F4E79" w:themeColor="accent1" w:themeShade="80"/>
          <w:sz w:val="50"/>
          <w:szCs w:val="50"/>
          <w:lang w:eastAsia="fr-FR"/>
        </w:rPr>
      </w:pPr>
      <w:r w:rsidRPr="008C19D3">
        <w:rPr>
          <w:rFonts w:ascii="Arial" w:eastAsia="Times New Roman" w:hAnsi="Arial" w:cs="Arial"/>
          <w:b/>
          <w:bCs/>
          <w:iCs/>
          <w:color w:val="1F4E79" w:themeColor="accent1" w:themeShade="80"/>
          <w:sz w:val="50"/>
          <w:szCs w:val="50"/>
          <w:lang w:eastAsia="fr-FR"/>
        </w:rPr>
        <w:t>d</w:t>
      </w:r>
      <w:r w:rsidR="0015333F" w:rsidRPr="008C19D3">
        <w:rPr>
          <w:rFonts w:ascii="Arial" w:eastAsia="Times New Roman" w:hAnsi="Arial" w:cs="Arial"/>
          <w:b/>
          <w:bCs/>
          <w:iCs/>
          <w:color w:val="1F4E79" w:themeColor="accent1" w:themeShade="80"/>
          <w:sz w:val="50"/>
          <w:szCs w:val="50"/>
          <w:lang w:eastAsia="fr-FR"/>
        </w:rPr>
        <w:t>’éducation artistique et culturelle</w:t>
      </w:r>
    </w:p>
    <w:p w14:paraId="5509AAA0" w14:textId="77777777" w:rsidR="0015333F" w:rsidRPr="0055545A" w:rsidRDefault="0015333F" w:rsidP="0039383D">
      <w:pPr>
        <w:pStyle w:val="Titre"/>
        <w:spacing w:before="100" w:beforeAutospacing="1" w:after="100" w:afterAutospacing="1"/>
        <w:jc w:val="center"/>
        <w:rPr>
          <w:rFonts w:ascii="Cambria" w:eastAsia="Times New Roman" w:hAnsi="Cambria" w:cs="Times New Roman"/>
          <w:b/>
          <w:bCs/>
          <w:iCs/>
          <w:color w:val="1F4E79" w:themeColor="accent1" w:themeShade="80"/>
          <w:lang w:eastAsia="fr-FR"/>
        </w:rPr>
      </w:pPr>
    </w:p>
    <w:p w14:paraId="6EE3ADA4" w14:textId="77777777" w:rsidR="0015333F" w:rsidRPr="0055545A" w:rsidRDefault="008C19D3" w:rsidP="0039383D">
      <w:pPr>
        <w:pStyle w:val="Titre"/>
        <w:spacing w:before="100" w:beforeAutospacing="1" w:after="100" w:afterAutospacing="1"/>
        <w:jc w:val="center"/>
        <w:rPr>
          <w:rFonts w:ascii="Cambria" w:eastAsia="Times New Roman" w:hAnsi="Cambria" w:cs="Times New Roman"/>
          <w:b/>
          <w:bCs/>
          <w:iCs/>
          <w:color w:val="1F4E79" w:themeColor="accent1" w:themeShade="80"/>
          <w:lang w:eastAsia="fr-FR"/>
        </w:rPr>
      </w:pPr>
      <w:r>
        <w:rPr>
          <w:rFonts w:ascii="Cambria" w:eastAsia="Times New Roman" w:hAnsi="Cambria" w:cs="Times New Roman"/>
          <w:b/>
          <w:bCs/>
          <w:iCs/>
          <w:color w:val="1F4E79" w:themeColor="accent1" w:themeShade="80"/>
          <w:lang w:eastAsia="fr-FR"/>
        </w:rPr>
        <w:t>Saison 2023/2024</w:t>
      </w:r>
    </w:p>
    <w:p w14:paraId="2F894D89" w14:textId="77777777" w:rsidR="0015333F" w:rsidRDefault="0015333F" w:rsidP="0039383D">
      <w:pPr>
        <w:pStyle w:val="Corpsdetexte"/>
        <w:spacing w:before="100" w:beforeAutospacing="1" w:after="100" w:afterAutospacing="1"/>
        <w:rPr>
          <w:lang w:eastAsia="fr-FR"/>
        </w:rPr>
      </w:pPr>
    </w:p>
    <w:p w14:paraId="41705C68" w14:textId="77777777" w:rsidR="0015333F" w:rsidRPr="00357033" w:rsidRDefault="0015333F" w:rsidP="0039383D">
      <w:pPr>
        <w:pStyle w:val="Corpsdetexte"/>
        <w:spacing w:before="100" w:beforeAutospacing="1" w:after="100" w:afterAutospacing="1"/>
        <w:jc w:val="both"/>
        <w:rPr>
          <w:b/>
          <w:color w:val="1F4E79" w:themeColor="accent1" w:themeShade="80"/>
          <w:sz w:val="24"/>
          <w:szCs w:val="24"/>
          <w:lang w:eastAsia="fr-FR"/>
        </w:rPr>
      </w:pPr>
    </w:p>
    <w:p w14:paraId="0E95E13E" w14:textId="77777777" w:rsidR="0015333F" w:rsidRPr="00357033" w:rsidRDefault="0015333F" w:rsidP="0039383D">
      <w:pPr>
        <w:pStyle w:val="Corpsdetexte"/>
        <w:spacing w:before="100" w:beforeAutospacing="1" w:after="100" w:afterAutospacing="1"/>
        <w:jc w:val="both"/>
        <w:rPr>
          <w:color w:val="1F4E79" w:themeColor="accent1" w:themeShade="80"/>
          <w:sz w:val="24"/>
          <w:szCs w:val="24"/>
          <w:lang w:eastAsia="fr-FR"/>
        </w:rPr>
      </w:pPr>
      <w:r w:rsidRPr="00357033">
        <w:rPr>
          <w:b/>
          <w:color w:val="1F4E79" w:themeColor="accent1" w:themeShade="80"/>
          <w:sz w:val="24"/>
          <w:szCs w:val="24"/>
          <w:lang w:eastAsia="fr-FR"/>
        </w:rPr>
        <w:t xml:space="preserve">Appels à candidatures en direction d’artistes professionnel.les </w:t>
      </w:r>
      <w:r w:rsidRPr="00357033">
        <w:rPr>
          <w:color w:val="1F4E79" w:themeColor="accent1" w:themeShade="80"/>
          <w:sz w:val="24"/>
          <w:szCs w:val="24"/>
          <w:lang w:eastAsia="fr-FR"/>
        </w:rPr>
        <w:t>relevant des domaines d’expressions artistiques ou thématiques suivants :</w:t>
      </w:r>
    </w:p>
    <w:p w14:paraId="26EECABC" w14:textId="77777777" w:rsidR="008C19D3" w:rsidRPr="00C73F78" w:rsidRDefault="00C73F78" w:rsidP="0039383D">
      <w:pPr>
        <w:spacing w:before="100" w:beforeAutospacing="1" w:after="100" w:afterAutospacing="1"/>
        <w:rPr>
          <w:rFonts w:eastAsiaTheme="minorHAnsi"/>
          <w:b/>
          <w:color w:val="1F497D"/>
        </w:rPr>
      </w:pPr>
      <w:r w:rsidRPr="00C73F78">
        <w:rPr>
          <w:b/>
          <w:color w:val="1F4E79" w:themeColor="accent1" w:themeShade="80"/>
          <w:sz w:val="24"/>
          <w:szCs w:val="24"/>
          <w:lang w:eastAsia="fr-FR"/>
        </w:rPr>
        <w:t>- 2</w:t>
      </w:r>
      <w:r w:rsidR="008C19D3" w:rsidRPr="00C73F78">
        <w:rPr>
          <w:b/>
          <w:color w:val="1F4E79" w:themeColor="accent1" w:themeShade="80"/>
          <w:sz w:val="24"/>
          <w:szCs w:val="24"/>
          <w:lang w:eastAsia="fr-FR"/>
        </w:rPr>
        <w:t xml:space="preserve"> résidence</w:t>
      </w:r>
      <w:r w:rsidRPr="00C73F78">
        <w:rPr>
          <w:b/>
          <w:color w:val="1F4E79" w:themeColor="accent1" w:themeShade="80"/>
          <w:sz w:val="24"/>
          <w:szCs w:val="24"/>
          <w:lang w:eastAsia="fr-FR"/>
        </w:rPr>
        <w:t>s</w:t>
      </w:r>
      <w:r w:rsidR="008C19D3" w:rsidRPr="00C73F78">
        <w:rPr>
          <w:b/>
          <w:color w:val="1F4E79" w:themeColor="accent1" w:themeShade="80"/>
          <w:sz w:val="24"/>
          <w:szCs w:val="24"/>
          <w:lang w:eastAsia="fr-FR"/>
        </w:rPr>
        <w:t>-mission</w:t>
      </w:r>
      <w:r w:rsidRPr="00C73F78">
        <w:rPr>
          <w:b/>
          <w:color w:val="1F4E79" w:themeColor="accent1" w:themeShade="80"/>
          <w:sz w:val="24"/>
          <w:szCs w:val="24"/>
          <w:lang w:eastAsia="fr-FR"/>
        </w:rPr>
        <w:t xml:space="preserve">s </w:t>
      </w:r>
      <w:r w:rsidRPr="00C73F78">
        <w:rPr>
          <w:b/>
          <w:color w:val="1F497D"/>
        </w:rPr>
        <w:t>sur le thème « Notre rapport à la nature »</w:t>
      </w:r>
    </w:p>
    <w:p w14:paraId="31E46584" w14:textId="77777777" w:rsidR="0015333F" w:rsidRPr="00C73F78" w:rsidRDefault="0015333F" w:rsidP="0039383D">
      <w:pPr>
        <w:pStyle w:val="Corpsdetexte"/>
        <w:spacing w:before="100" w:beforeAutospacing="1" w:after="100" w:afterAutospacing="1"/>
        <w:rPr>
          <w:b/>
          <w:color w:val="1F4E79" w:themeColor="accent1" w:themeShade="80"/>
          <w:sz w:val="24"/>
          <w:szCs w:val="24"/>
          <w:lang w:eastAsia="fr-FR"/>
        </w:rPr>
      </w:pPr>
      <w:r w:rsidRPr="00C73F78">
        <w:rPr>
          <w:b/>
          <w:color w:val="1F4E79" w:themeColor="accent1" w:themeShade="80"/>
          <w:sz w:val="24"/>
          <w:szCs w:val="24"/>
          <w:lang w:eastAsia="fr-FR"/>
        </w:rPr>
        <w:t>-</w:t>
      </w:r>
      <w:r w:rsidR="00C73F78" w:rsidRPr="00C73F78">
        <w:rPr>
          <w:b/>
          <w:color w:val="1F4E79" w:themeColor="accent1" w:themeShade="80"/>
          <w:sz w:val="24"/>
          <w:szCs w:val="24"/>
          <w:lang w:eastAsia="fr-FR"/>
        </w:rPr>
        <w:t xml:space="preserve"> </w:t>
      </w:r>
      <w:r w:rsidR="008F1990" w:rsidRPr="00C73F78">
        <w:rPr>
          <w:b/>
          <w:color w:val="1F4E79" w:themeColor="accent1" w:themeShade="80"/>
          <w:sz w:val="24"/>
          <w:szCs w:val="24"/>
          <w:lang w:eastAsia="fr-FR"/>
        </w:rPr>
        <w:t>1 résidence-</w:t>
      </w:r>
      <w:r w:rsidR="00196613" w:rsidRPr="00C73F78">
        <w:rPr>
          <w:b/>
          <w:color w:val="1F4E79" w:themeColor="accent1" w:themeShade="80"/>
          <w:sz w:val="24"/>
          <w:szCs w:val="24"/>
          <w:lang w:eastAsia="fr-FR"/>
        </w:rPr>
        <w:t>mission</w:t>
      </w:r>
      <w:r w:rsidR="00786BC1" w:rsidRPr="00C73F78">
        <w:rPr>
          <w:b/>
          <w:color w:val="1F4E79" w:themeColor="accent1" w:themeShade="80"/>
          <w:sz w:val="24"/>
          <w:szCs w:val="24"/>
          <w:lang w:eastAsia="fr-FR"/>
        </w:rPr>
        <w:t xml:space="preserve"> </w:t>
      </w:r>
      <w:r w:rsidR="008C19D3" w:rsidRPr="00C73F78">
        <w:rPr>
          <w:b/>
          <w:color w:val="1F4E79" w:themeColor="accent1" w:themeShade="80"/>
          <w:sz w:val="24"/>
          <w:szCs w:val="24"/>
          <w:lang w:eastAsia="fr-FR"/>
        </w:rPr>
        <w:t>à destination des auteurs, des autrices</w:t>
      </w:r>
    </w:p>
    <w:p w14:paraId="22173CEA" w14:textId="77777777" w:rsidR="0015333F" w:rsidRPr="00357033" w:rsidRDefault="0015333F" w:rsidP="0039383D">
      <w:pPr>
        <w:pStyle w:val="Corpsdetexte"/>
        <w:spacing w:before="100" w:beforeAutospacing="1" w:after="100" w:afterAutospacing="1"/>
        <w:rPr>
          <w:color w:val="1F4E79" w:themeColor="accent1" w:themeShade="80"/>
          <w:sz w:val="24"/>
          <w:szCs w:val="24"/>
          <w:lang w:eastAsia="fr-FR"/>
        </w:rPr>
      </w:pPr>
    </w:p>
    <w:p w14:paraId="7088AD2E" w14:textId="77777777" w:rsidR="0015333F" w:rsidRPr="00357033" w:rsidRDefault="0015333F" w:rsidP="0039383D">
      <w:pPr>
        <w:pStyle w:val="Corpsdetexte"/>
        <w:spacing w:before="100" w:beforeAutospacing="1" w:after="100" w:afterAutospacing="1"/>
        <w:rPr>
          <w:color w:val="1F4E79" w:themeColor="accent1" w:themeShade="80"/>
          <w:sz w:val="24"/>
          <w:szCs w:val="24"/>
          <w:lang w:eastAsia="fr-FR"/>
        </w:rPr>
      </w:pPr>
      <w:r w:rsidRPr="00357033">
        <w:rPr>
          <w:b/>
          <w:color w:val="1F4E79" w:themeColor="accent1" w:themeShade="80"/>
          <w:sz w:val="24"/>
          <w:szCs w:val="24"/>
          <w:lang w:eastAsia="fr-FR"/>
        </w:rPr>
        <w:t xml:space="preserve">Territoire concerné : </w:t>
      </w:r>
      <w:r w:rsidRPr="00357033">
        <w:rPr>
          <w:color w:val="1F4E79" w:themeColor="accent1" w:themeShade="80"/>
          <w:sz w:val="24"/>
          <w:szCs w:val="24"/>
          <w:lang w:eastAsia="fr-FR"/>
        </w:rPr>
        <w:t>Communauté d’agglomération de Valenciennes Métropole (Nord)</w:t>
      </w:r>
    </w:p>
    <w:p w14:paraId="4668A530" w14:textId="77777777" w:rsidR="0015333F" w:rsidRPr="00357033" w:rsidRDefault="00D628F4" w:rsidP="0039383D">
      <w:pPr>
        <w:pStyle w:val="Titre"/>
        <w:spacing w:before="100" w:beforeAutospacing="1" w:after="100" w:afterAutospacing="1"/>
        <w:jc w:val="both"/>
        <w:rPr>
          <w:rFonts w:ascii="Calibri" w:eastAsia="SimSun" w:hAnsi="Calibri" w:cs="Calibri"/>
          <w:color w:val="1F4E79" w:themeColor="accent1" w:themeShade="80"/>
          <w:sz w:val="22"/>
          <w:szCs w:val="22"/>
          <w:lang w:eastAsia="fr-FR"/>
        </w:rPr>
      </w:pPr>
      <w:r>
        <w:rPr>
          <w:rFonts w:ascii="Calibri" w:eastAsia="SimSun" w:hAnsi="Calibri" w:cs="Calibri"/>
          <w:color w:val="1F4E79" w:themeColor="accent1" w:themeShade="80"/>
          <w:sz w:val="22"/>
          <w:szCs w:val="22"/>
          <w:lang w:eastAsia="fr-FR"/>
        </w:rPr>
        <w:t>En partenariat avec la Direction Régionale des Affaires C</w:t>
      </w:r>
      <w:r w:rsidR="0015333F" w:rsidRPr="00357033">
        <w:rPr>
          <w:rFonts w:ascii="Calibri" w:eastAsia="SimSun" w:hAnsi="Calibri" w:cs="Calibri"/>
          <w:color w:val="1F4E79" w:themeColor="accent1" w:themeShade="80"/>
          <w:sz w:val="22"/>
          <w:szCs w:val="22"/>
          <w:lang w:eastAsia="fr-FR"/>
        </w:rPr>
        <w:t xml:space="preserve">ulturelles Hauts-de-France, le rectorat de l’académie de Lille, la direction départementale des services </w:t>
      </w:r>
      <w:r w:rsidR="0015333F" w:rsidRPr="00357033">
        <w:rPr>
          <w:rFonts w:ascii="Cambria" w:eastAsia="Times New Roman" w:hAnsi="Cambria" w:cs="Times New Roman"/>
          <w:b/>
          <w:bCs/>
          <w:i/>
          <w:iCs/>
          <w:noProof/>
          <w:color w:val="1F4E79" w:themeColor="accent1" w:themeShade="80"/>
          <w:lang w:eastAsia="fr-FR"/>
        </w:rPr>
        <mc:AlternateContent>
          <mc:Choice Requires="wpg">
            <w:drawing>
              <wp:anchor distT="0" distB="0" distL="114300" distR="114300" simplePos="0" relativeHeight="251659264" behindDoc="0" locked="0" layoutInCell="1" allowOverlap="1" wp14:anchorId="6D0E8408" wp14:editId="60EC210A">
                <wp:simplePos x="0" y="0"/>
                <wp:positionH relativeFrom="column">
                  <wp:posOffset>56515</wp:posOffset>
                </wp:positionH>
                <wp:positionV relativeFrom="paragraph">
                  <wp:posOffset>7136130</wp:posOffset>
                </wp:positionV>
                <wp:extent cx="6263005" cy="790575"/>
                <wp:effectExtent l="0" t="0" r="4445" b="0"/>
                <wp:wrapNone/>
                <wp:docPr id="1" name="Group 14"/>
                <wp:cNvGraphicFramePr/>
                <a:graphic xmlns:a="http://schemas.openxmlformats.org/drawingml/2006/main">
                  <a:graphicData uri="http://schemas.microsoft.com/office/word/2010/wordprocessingGroup">
                    <wpg:wgp>
                      <wpg:cNvGrpSpPr/>
                      <wpg:grpSpPr>
                        <a:xfrm>
                          <a:off x="0" y="0"/>
                          <a:ext cx="6263005" cy="790575"/>
                          <a:chOff x="0" y="0"/>
                          <a:chExt cx="6263005" cy="790575"/>
                        </a:xfrm>
                      </wpg:grpSpPr>
                      <wps:wsp>
                        <wps:cNvPr id="2" name="Rectangle 2"/>
                        <wps:cNvSpPr/>
                        <wps:spPr>
                          <a:xfrm>
                            <a:off x="5102280" y="68760"/>
                            <a:ext cx="1160280" cy="721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D71B35A" w14:textId="77777777" w:rsidR="0015333F" w:rsidRDefault="0015333F" w:rsidP="0015333F">
                              <w:pPr>
                                <w:overflowPunct w:val="0"/>
                                <w:spacing w:after="0" w:line="120" w:lineRule="auto"/>
                                <w:jc w:val="center"/>
                              </w:pPr>
                              <w:r>
                                <w:rPr>
                                  <w:rFonts w:eastAsiaTheme="minorHAnsi" w:cstheme="minorBidi"/>
                                  <w:color w:val="auto"/>
                                  <w:sz w:val="10"/>
                                  <w:szCs w:val="10"/>
                                </w:rPr>
                                <w:t>Circonscriptions de</w:t>
                              </w:r>
                            </w:p>
                            <w:p w14:paraId="3DFA7F1A" w14:textId="77777777" w:rsidR="0015333F" w:rsidRDefault="0015333F" w:rsidP="0015333F">
                              <w:pPr>
                                <w:overflowPunct w:val="0"/>
                                <w:spacing w:after="0" w:line="120" w:lineRule="auto"/>
                                <w:jc w:val="center"/>
                              </w:pPr>
                              <w:r>
                                <w:rPr>
                                  <w:rFonts w:eastAsiaTheme="minorHAnsi" w:cstheme="minorBidi"/>
                                  <w:color w:val="auto"/>
                                  <w:sz w:val="10"/>
                                  <w:szCs w:val="10"/>
                                </w:rPr>
                                <w:t>Valenciennes-Anzin</w:t>
                              </w:r>
                            </w:p>
                            <w:p w14:paraId="4DEAE894" w14:textId="77777777" w:rsidR="0015333F" w:rsidRDefault="0015333F" w:rsidP="0015333F">
                              <w:pPr>
                                <w:overflowPunct w:val="0"/>
                                <w:spacing w:after="0" w:line="120" w:lineRule="auto"/>
                                <w:jc w:val="center"/>
                              </w:pPr>
                              <w:r>
                                <w:rPr>
                                  <w:rFonts w:eastAsiaTheme="minorHAnsi" w:cstheme="minorBidi"/>
                                  <w:color w:val="auto"/>
                                  <w:sz w:val="10"/>
                                  <w:szCs w:val="10"/>
                                </w:rPr>
                                <w:t>Valenciennes-Bruay</w:t>
                              </w:r>
                            </w:p>
                            <w:p w14:paraId="47E95154" w14:textId="77777777" w:rsidR="0015333F" w:rsidRDefault="0015333F" w:rsidP="0015333F">
                              <w:pPr>
                                <w:overflowPunct w:val="0"/>
                                <w:spacing w:after="0" w:line="120" w:lineRule="auto"/>
                                <w:jc w:val="center"/>
                              </w:pPr>
                              <w:r>
                                <w:rPr>
                                  <w:rFonts w:eastAsiaTheme="minorHAnsi" w:cstheme="minorBidi"/>
                                  <w:color w:val="auto"/>
                                  <w:sz w:val="10"/>
                                  <w:szCs w:val="10"/>
                                </w:rPr>
                                <w:t>Valenciennes-Centre</w:t>
                              </w:r>
                            </w:p>
                            <w:p w14:paraId="5CE1DC01" w14:textId="77777777" w:rsidR="0015333F" w:rsidRDefault="0015333F" w:rsidP="0015333F">
                              <w:pPr>
                                <w:overflowPunct w:val="0"/>
                                <w:spacing w:after="0" w:line="120" w:lineRule="auto"/>
                                <w:jc w:val="center"/>
                              </w:pPr>
                              <w:r>
                                <w:rPr>
                                  <w:rFonts w:eastAsiaTheme="minorHAnsi" w:cstheme="minorBidi"/>
                                  <w:color w:val="auto"/>
                                  <w:sz w:val="10"/>
                                  <w:szCs w:val="10"/>
                                </w:rPr>
                                <w:t>Valenciennes-Condé</w:t>
                              </w:r>
                            </w:p>
                            <w:p w14:paraId="5FC2000F" w14:textId="77777777" w:rsidR="0015333F" w:rsidRDefault="0015333F" w:rsidP="0015333F">
                              <w:pPr>
                                <w:overflowPunct w:val="0"/>
                                <w:spacing w:after="0" w:line="120" w:lineRule="auto"/>
                                <w:jc w:val="center"/>
                              </w:pPr>
                              <w:r>
                                <w:rPr>
                                  <w:rFonts w:eastAsiaTheme="minorHAnsi" w:cstheme="minorBidi"/>
                                  <w:color w:val="auto"/>
                                  <w:sz w:val="10"/>
                                  <w:szCs w:val="10"/>
                                </w:rPr>
                                <w:t>Valenciennes-Denain (Rouvignies)</w:t>
                              </w:r>
                            </w:p>
                            <w:p w14:paraId="3089164B" w14:textId="77777777" w:rsidR="0015333F" w:rsidRDefault="0015333F" w:rsidP="0015333F">
                              <w:pPr>
                                <w:overflowPunct w:val="0"/>
                                <w:spacing w:after="0" w:line="120" w:lineRule="auto"/>
                                <w:jc w:val="center"/>
                              </w:pPr>
                              <w:r>
                                <w:rPr>
                                  <w:rFonts w:eastAsiaTheme="minorHAnsi" w:cstheme="minorBidi"/>
                                  <w:color w:val="auto"/>
                                  <w:sz w:val="10"/>
                                  <w:szCs w:val="10"/>
                                </w:rPr>
                                <w:t>Valenciennes-Saint-Saulve</w:t>
                              </w:r>
                            </w:p>
                            <w:p w14:paraId="162902BB" w14:textId="77777777" w:rsidR="0015333F" w:rsidRDefault="0015333F" w:rsidP="0015333F">
                              <w:pPr>
                                <w:overflowPunct w:val="0"/>
                                <w:spacing w:after="0" w:line="120" w:lineRule="auto"/>
                                <w:jc w:val="center"/>
                              </w:pPr>
                              <w:r>
                                <w:rPr>
                                  <w:rFonts w:eastAsiaTheme="minorHAnsi" w:cstheme="minorBidi"/>
                                  <w:b/>
                                  <w:bCs/>
                                  <w:color w:val="auto"/>
                                  <w:sz w:val="10"/>
                                  <w:szCs w:val="10"/>
                                </w:rPr>
                                <w:t> </w:t>
                              </w:r>
                            </w:p>
                            <w:p w14:paraId="3E5A7E59" w14:textId="77777777" w:rsidR="0015333F" w:rsidRDefault="0015333F" w:rsidP="0015333F">
                              <w:pPr>
                                <w:overflowPunct w:val="0"/>
                                <w:spacing w:after="0" w:line="60" w:lineRule="auto"/>
                                <w:jc w:val="center"/>
                              </w:pPr>
                              <w:r>
                                <w:rPr>
                                  <w:rFonts w:eastAsiaTheme="minorHAnsi" w:cstheme="minorBidi"/>
                                  <w:color w:val="auto"/>
                                  <w:sz w:val="10"/>
                                  <w:szCs w:val="10"/>
                                </w:rPr>
                                <w:t> </w:t>
                              </w:r>
                            </w:p>
                          </w:txbxContent>
                        </wps:txbx>
                        <wps:bodyPr>
                          <a:noAutofit/>
                        </wps:bodyPr>
                      </wps:wsp>
                      <pic:pic xmlns:pic="http://schemas.openxmlformats.org/drawingml/2006/picture">
                        <pic:nvPicPr>
                          <pic:cNvPr id="3" name="Picture 16"/>
                          <pic:cNvPicPr/>
                        </pic:nvPicPr>
                        <pic:blipFill>
                          <a:blip r:embed="rId8"/>
                          <a:stretch/>
                        </pic:blipFill>
                        <pic:spPr>
                          <a:xfrm>
                            <a:off x="4478040" y="32400"/>
                            <a:ext cx="762120" cy="728280"/>
                          </a:xfrm>
                          <a:prstGeom prst="rect">
                            <a:avLst/>
                          </a:prstGeom>
                          <a:ln>
                            <a:noFill/>
                          </a:ln>
                        </pic:spPr>
                      </pic:pic>
                      <pic:pic xmlns:pic="http://schemas.openxmlformats.org/drawingml/2006/picture">
                        <pic:nvPicPr>
                          <pic:cNvPr id="4" name="Picture 17"/>
                          <pic:cNvPicPr/>
                        </pic:nvPicPr>
                        <pic:blipFill>
                          <a:blip r:embed="rId9"/>
                          <a:stretch/>
                        </pic:blipFill>
                        <pic:spPr>
                          <a:xfrm>
                            <a:off x="3621240" y="65880"/>
                            <a:ext cx="594360" cy="721440"/>
                          </a:xfrm>
                          <a:prstGeom prst="rect">
                            <a:avLst/>
                          </a:prstGeom>
                          <a:ln>
                            <a:noFill/>
                          </a:ln>
                        </pic:spPr>
                      </pic:pic>
                      <pic:pic xmlns:pic="http://schemas.openxmlformats.org/drawingml/2006/picture">
                        <pic:nvPicPr>
                          <pic:cNvPr id="5" name="Picture 18"/>
                          <pic:cNvPicPr/>
                        </pic:nvPicPr>
                        <pic:blipFill>
                          <a:blip r:embed="rId10"/>
                          <a:stretch/>
                        </pic:blipFill>
                        <pic:spPr>
                          <a:xfrm>
                            <a:off x="0" y="320040"/>
                            <a:ext cx="1615320" cy="437400"/>
                          </a:xfrm>
                          <a:prstGeom prst="rect">
                            <a:avLst/>
                          </a:prstGeom>
                          <a:ln>
                            <a:noFill/>
                          </a:ln>
                        </pic:spPr>
                      </pic:pic>
                      <pic:pic xmlns:pic="http://schemas.openxmlformats.org/drawingml/2006/picture">
                        <pic:nvPicPr>
                          <pic:cNvPr id="6" name="Picture 19"/>
                          <pic:cNvPicPr/>
                        </pic:nvPicPr>
                        <pic:blipFill>
                          <a:blip r:embed="rId11"/>
                          <a:stretch/>
                        </pic:blipFill>
                        <pic:spPr>
                          <a:xfrm>
                            <a:off x="2185560" y="0"/>
                            <a:ext cx="713160" cy="786240"/>
                          </a:xfrm>
                          <a:prstGeom prst="rect">
                            <a:avLst/>
                          </a:prstGeom>
                          <a:ln>
                            <a:noFill/>
                          </a:ln>
                        </pic:spPr>
                      </pic:pic>
                    </wpg:wgp>
                  </a:graphicData>
                </a:graphic>
              </wp:anchor>
            </w:drawing>
          </mc:Choice>
          <mc:Fallback>
            <w:pict>
              <v:group w14:anchorId="6D0E8408" id="Group 14" o:spid="_x0000_s1026" style="position:absolute;left:0;text-align:left;margin-left:4.45pt;margin-top:561.9pt;width:493.15pt;height:62.25pt;z-index:251659264" coordsize="62630,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">
                <v:rect id="Rectangle 2" o:spid="_x0000_s1027" style="position:absolute;left:51022;top:687;width:11603;height:7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6D71B35A" w14:textId="77777777" w:rsidR="0015333F" w:rsidRDefault="0015333F" w:rsidP="0015333F">
                        <w:pPr>
                          <w:overflowPunct w:val="0"/>
                          <w:spacing w:after="0" w:line="120" w:lineRule="auto"/>
                          <w:jc w:val="center"/>
                        </w:pPr>
                        <w:r>
                          <w:rPr>
                            <w:rFonts w:eastAsiaTheme="minorHAnsi" w:cstheme="minorBidi"/>
                            <w:color w:val="auto"/>
                            <w:sz w:val="10"/>
                            <w:szCs w:val="10"/>
                          </w:rPr>
                          <w:t>Circonscriptions de</w:t>
                        </w:r>
                      </w:p>
                      <w:p w14:paraId="3DFA7F1A" w14:textId="77777777" w:rsidR="0015333F" w:rsidRDefault="0015333F" w:rsidP="0015333F">
                        <w:pPr>
                          <w:overflowPunct w:val="0"/>
                          <w:spacing w:after="0" w:line="120" w:lineRule="auto"/>
                          <w:jc w:val="center"/>
                        </w:pPr>
                        <w:r>
                          <w:rPr>
                            <w:rFonts w:eastAsiaTheme="minorHAnsi" w:cstheme="minorBidi"/>
                            <w:color w:val="auto"/>
                            <w:sz w:val="10"/>
                            <w:szCs w:val="10"/>
                          </w:rPr>
                          <w:t>Valenciennes-Anzin</w:t>
                        </w:r>
                      </w:p>
                      <w:p w14:paraId="4DEAE894" w14:textId="77777777" w:rsidR="0015333F" w:rsidRDefault="0015333F" w:rsidP="0015333F">
                        <w:pPr>
                          <w:overflowPunct w:val="0"/>
                          <w:spacing w:after="0" w:line="120" w:lineRule="auto"/>
                          <w:jc w:val="center"/>
                        </w:pPr>
                        <w:r>
                          <w:rPr>
                            <w:rFonts w:eastAsiaTheme="minorHAnsi" w:cstheme="minorBidi"/>
                            <w:color w:val="auto"/>
                            <w:sz w:val="10"/>
                            <w:szCs w:val="10"/>
                          </w:rPr>
                          <w:t>Valenciennes-Bruay</w:t>
                        </w:r>
                      </w:p>
                      <w:p w14:paraId="47E95154" w14:textId="77777777" w:rsidR="0015333F" w:rsidRDefault="0015333F" w:rsidP="0015333F">
                        <w:pPr>
                          <w:overflowPunct w:val="0"/>
                          <w:spacing w:after="0" w:line="120" w:lineRule="auto"/>
                          <w:jc w:val="center"/>
                        </w:pPr>
                        <w:r>
                          <w:rPr>
                            <w:rFonts w:eastAsiaTheme="minorHAnsi" w:cstheme="minorBidi"/>
                            <w:color w:val="auto"/>
                            <w:sz w:val="10"/>
                            <w:szCs w:val="10"/>
                          </w:rPr>
                          <w:t>Valenciennes-Centre</w:t>
                        </w:r>
                      </w:p>
                      <w:p w14:paraId="5CE1DC01" w14:textId="77777777" w:rsidR="0015333F" w:rsidRDefault="0015333F" w:rsidP="0015333F">
                        <w:pPr>
                          <w:overflowPunct w:val="0"/>
                          <w:spacing w:after="0" w:line="120" w:lineRule="auto"/>
                          <w:jc w:val="center"/>
                        </w:pPr>
                        <w:r>
                          <w:rPr>
                            <w:rFonts w:eastAsiaTheme="minorHAnsi" w:cstheme="minorBidi"/>
                            <w:color w:val="auto"/>
                            <w:sz w:val="10"/>
                            <w:szCs w:val="10"/>
                          </w:rPr>
                          <w:t>Valenciennes-Condé</w:t>
                        </w:r>
                      </w:p>
                      <w:p w14:paraId="5FC2000F" w14:textId="77777777" w:rsidR="0015333F" w:rsidRDefault="0015333F" w:rsidP="0015333F">
                        <w:pPr>
                          <w:overflowPunct w:val="0"/>
                          <w:spacing w:after="0" w:line="120" w:lineRule="auto"/>
                          <w:jc w:val="center"/>
                        </w:pPr>
                        <w:r>
                          <w:rPr>
                            <w:rFonts w:eastAsiaTheme="minorHAnsi" w:cstheme="minorBidi"/>
                            <w:color w:val="auto"/>
                            <w:sz w:val="10"/>
                            <w:szCs w:val="10"/>
                          </w:rPr>
                          <w:t>Valenciennes-Denain (Rouvignies)</w:t>
                        </w:r>
                      </w:p>
                      <w:p w14:paraId="3089164B" w14:textId="77777777" w:rsidR="0015333F" w:rsidRDefault="0015333F" w:rsidP="0015333F">
                        <w:pPr>
                          <w:overflowPunct w:val="0"/>
                          <w:spacing w:after="0" w:line="120" w:lineRule="auto"/>
                          <w:jc w:val="center"/>
                        </w:pPr>
                        <w:r>
                          <w:rPr>
                            <w:rFonts w:eastAsiaTheme="minorHAnsi" w:cstheme="minorBidi"/>
                            <w:color w:val="auto"/>
                            <w:sz w:val="10"/>
                            <w:szCs w:val="10"/>
                          </w:rPr>
                          <w:t>Valenciennes-Saint-Saulve</w:t>
                        </w:r>
                      </w:p>
                      <w:p w14:paraId="162902BB" w14:textId="77777777" w:rsidR="0015333F" w:rsidRDefault="0015333F" w:rsidP="0015333F">
                        <w:pPr>
                          <w:overflowPunct w:val="0"/>
                          <w:spacing w:after="0" w:line="120" w:lineRule="auto"/>
                          <w:jc w:val="center"/>
                        </w:pPr>
                        <w:r>
                          <w:rPr>
                            <w:rFonts w:eastAsiaTheme="minorHAnsi" w:cstheme="minorBidi"/>
                            <w:b/>
                            <w:bCs/>
                            <w:color w:val="auto"/>
                            <w:sz w:val="10"/>
                            <w:szCs w:val="10"/>
                          </w:rPr>
                          <w:t> </w:t>
                        </w:r>
                      </w:p>
                      <w:p w14:paraId="3E5A7E59" w14:textId="77777777" w:rsidR="0015333F" w:rsidRDefault="0015333F" w:rsidP="0015333F">
                        <w:pPr>
                          <w:overflowPunct w:val="0"/>
                          <w:spacing w:after="0" w:line="60" w:lineRule="auto"/>
                          <w:jc w:val="center"/>
                        </w:pPr>
                        <w:r>
                          <w:rPr>
                            <w:rFonts w:eastAsiaTheme="minorHAnsi" w:cstheme="minorBidi"/>
                            <w:color w:val="auto"/>
                            <w:sz w:val="10"/>
                            <w:szCs w:val="10"/>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44780;top:324;width:7621;height:7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">
                  <v:imagedata r:id="rId12" o:title=""/>
                </v:shape>
                <v:shape id="Picture 17" o:spid="_x0000_s1029" type="#_x0000_t75" style="position:absolute;left:36212;top:658;width:5944;height:7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">
                  <v:imagedata r:id="rId13" o:title=""/>
                </v:shape>
                <v:shape id="Picture 18" o:spid="_x0000_s1030" type="#_x0000_t75" style="position:absolute;top:3200;width:16153;height:4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">
                  <v:imagedata r:id="rId14" o:title=""/>
                </v:shape>
                <v:shape id="Picture 19" o:spid="_x0000_s1031" type="#_x0000_t75" style="position:absolute;left:21855;width:7132;height:7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">
                  <v:imagedata r:id="rId15" o:title=""/>
                </v:shape>
              </v:group>
            </w:pict>
          </mc:Fallback>
        </mc:AlternateContent>
      </w:r>
      <w:r w:rsidR="0015333F" w:rsidRPr="00357033">
        <w:rPr>
          <w:rFonts w:ascii="Calibri" w:eastAsia="SimSun" w:hAnsi="Calibri" w:cs="Calibri"/>
          <w:color w:val="1F4E79" w:themeColor="accent1" w:themeShade="80"/>
          <w:sz w:val="22"/>
          <w:szCs w:val="22"/>
          <w:lang w:eastAsia="fr-FR"/>
        </w:rPr>
        <w:t>de l’éducation nationale.</w:t>
      </w:r>
    </w:p>
    <w:p w14:paraId="3795F66F" w14:textId="1BAE9AE0" w:rsidR="0015333F" w:rsidRDefault="006D220B" w:rsidP="0039383D">
      <w:pPr>
        <w:spacing w:before="100" w:beforeAutospacing="1" w:after="100" w:afterAutospacing="1"/>
        <w:rPr>
          <w:rFonts w:ascii="Cambria" w:eastAsia="Times New Roman" w:hAnsi="Cambria" w:cs="Times New Roman"/>
          <w:b/>
          <w:bCs/>
          <w:color w:val="1F4E79" w:themeColor="accent1" w:themeShade="80"/>
          <w:sz w:val="30"/>
          <w:szCs w:val="30"/>
          <w:u w:val="single"/>
          <w:lang w:eastAsia="fr-FR"/>
        </w:rPr>
      </w:pPr>
      <w:r>
        <w:rPr>
          <w:rFonts w:ascii="Cambria" w:eastAsia="Times New Roman" w:hAnsi="Cambria" w:cs="Times New Roman"/>
          <w:b/>
          <w:bCs/>
          <w:noProof/>
          <w:color w:val="1F4E79" w:themeColor="accent1" w:themeShade="80"/>
          <w:sz w:val="30"/>
          <w:szCs w:val="30"/>
          <w:u w:val="single"/>
          <w:lang w:eastAsia="fr-FR"/>
        </w:rPr>
        <w:drawing>
          <wp:anchor distT="0" distB="0" distL="114300" distR="114300" simplePos="0" relativeHeight="251663360" behindDoc="1" locked="0" layoutInCell="1" allowOverlap="1" wp14:anchorId="6CF7DBB9" wp14:editId="260A20B6">
            <wp:simplePos x="0" y="0"/>
            <wp:positionH relativeFrom="column">
              <wp:posOffset>3414415</wp:posOffset>
            </wp:positionH>
            <wp:positionV relativeFrom="paragraph">
              <wp:posOffset>410845</wp:posOffset>
            </wp:positionV>
            <wp:extent cx="1111885" cy="807085"/>
            <wp:effectExtent l="0" t="0" r="0" b="0"/>
            <wp:wrapTight wrapText="bothSides">
              <wp:wrapPolygon edited="0">
                <wp:start x="0" y="0"/>
                <wp:lineTo x="0" y="20903"/>
                <wp:lineTo x="21094" y="20903"/>
                <wp:lineTo x="21094"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F_region_Hauts_de_France_RV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885" cy="807085"/>
                    </a:xfrm>
                    <a:prstGeom prst="rect">
                      <a:avLst/>
                    </a:prstGeom>
                  </pic:spPr>
                </pic:pic>
              </a:graphicData>
            </a:graphic>
          </wp:anchor>
        </w:drawing>
      </w:r>
    </w:p>
    <w:p w14:paraId="0F1BCB8E" w14:textId="6A7EC092" w:rsidR="0015333F" w:rsidRDefault="0015333F" w:rsidP="0039383D">
      <w:pPr>
        <w:spacing w:before="100" w:beforeAutospacing="1" w:after="100" w:afterAutospacing="1"/>
        <w:jc w:val="center"/>
        <w:rPr>
          <w:rFonts w:ascii="Cambria" w:eastAsia="Times New Roman" w:hAnsi="Cambria" w:cs="Times New Roman"/>
          <w:b/>
          <w:bCs/>
          <w:color w:val="1F4E79" w:themeColor="accent1" w:themeShade="80"/>
          <w:sz w:val="30"/>
          <w:szCs w:val="30"/>
          <w:u w:val="single"/>
          <w:lang w:eastAsia="fr-FR"/>
        </w:rPr>
      </w:pPr>
      <w:r>
        <w:rPr>
          <w:rFonts w:ascii="Cambria" w:eastAsia="Times New Roman" w:hAnsi="Cambria" w:cs="Times New Roman"/>
          <w:b/>
          <w:bCs/>
          <w:noProof/>
          <w:color w:val="1F4E79" w:themeColor="accent1" w:themeShade="80"/>
          <w:sz w:val="30"/>
          <w:szCs w:val="30"/>
          <w:u w:val="single"/>
          <w:lang w:eastAsia="fr-FR"/>
        </w:rPr>
        <w:drawing>
          <wp:anchor distT="0" distB="0" distL="114300" distR="114300" simplePos="0" relativeHeight="251662336" behindDoc="0" locked="0" layoutInCell="1" allowOverlap="1" wp14:anchorId="484CEE83" wp14:editId="5B8C2A70">
            <wp:simplePos x="0" y="0"/>
            <wp:positionH relativeFrom="column">
              <wp:posOffset>1332865</wp:posOffset>
            </wp:positionH>
            <wp:positionV relativeFrom="paragraph">
              <wp:posOffset>175895</wp:posOffset>
            </wp:positionV>
            <wp:extent cx="1365885" cy="407670"/>
            <wp:effectExtent l="0" t="0" r="5715" b="0"/>
            <wp:wrapNone/>
            <wp:docPr id="11" name="Picture 18"/>
            <wp:cNvGraphicFramePr/>
            <a:graphic xmlns:a="http://schemas.openxmlformats.org/drawingml/2006/main">
              <a:graphicData uri="http://schemas.openxmlformats.org/drawingml/2006/picture">
                <pic:pic xmlns:pic="http://schemas.openxmlformats.org/drawingml/2006/picture">
                  <pic:nvPicPr>
                    <pic:cNvPr id="11" name="Picture 18"/>
                    <pic:cNvPicPr/>
                  </pic:nvPicPr>
                  <pic:blipFill>
                    <a:blip r:embed="rId17"/>
                    <a:stretch/>
                  </pic:blipFill>
                  <pic:spPr>
                    <a:xfrm>
                      <a:off x="0" y="0"/>
                      <a:ext cx="1365885" cy="407670"/>
                    </a:xfrm>
                    <a:prstGeom prst="rect">
                      <a:avLst/>
                    </a:prstGeom>
                    <a:ln>
                      <a:noFill/>
                    </a:ln>
                  </pic:spPr>
                </pic:pic>
              </a:graphicData>
            </a:graphic>
            <wp14:sizeRelH relativeFrom="margin">
              <wp14:pctWidth>0</wp14:pctWidth>
            </wp14:sizeRelH>
            <wp14:sizeRelV relativeFrom="margin">
              <wp14:pctHeight>0</wp14:pctHeight>
            </wp14:sizeRelV>
          </wp:anchor>
        </w:drawing>
      </w:r>
    </w:p>
    <w:p w14:paraId="385CC826" w14:textId="77777777" w:rsidR="0015333F" w:rsidRDefault="0015333F" w:rsidP="0039383D">
      <w:pPr>
        <w:spacing w:before="100" w:beforeAutospacing="1" w:after="100" w:afterAutospacing="1"/>
        <w:jc w:val="center"/>
        <w:rPr>
          <w:rFonts w:ascii="Cambria" w:eastAsia="Times New Roman" w:hAnsi="Cambria" w:cs="Times New Roman"/>
          <w:b/>
          <w:bCs/>
          <w:color w:val="1F4E79" w:themeColor="accent1" w:themeShade="80"/>
          <w:sz w:val="30"/>
          <w:szCs w:val="30"/>
          <w:u w:val="single"/>
          <w:lang w:eastAsia="fr-FR"/>
        </w:rPr>
      </w:pPr>
    </w:p>
    <w:p w14:paraId="5A77312B" w14:textId="77777777" w:rsidR="00196613" w:rsidRPr="0043624B" w:rsidRDefault="00196613" w:rsidP="0039383D">
      <w:pPr>
        <w:suppressAutoHyphens w:val="0"/>
        <w:spacing w:before="100" w:beforeAutospacing="1" w:after="100" w:afterAutospacing="1"/>
        <w:rPr>
          <w:rFonts w:ascii="Cambria,Bold" w:eastAsiaTheme="minorHAnsi" w:hAnsi="Cambria,Bold" w:cs="Cambria,Bold"/>
          <w:b/>
          <w:bCs/>
          <w:color w:val="FF0000"/>
          <w:sz w:val="30"/>
          <w:szCs w:val="30"/>
        </w:rPr>
      </w:pPr>
      <w:r>
        <w:rPr>
          <w:rFonts w:ascii="Cambria,Bold" w:eastAsiaTheme="minorHAnsi" w:hAnsi="Cambria,Bold" w:cs="Cambria,Bold"/>
          <w:b/>
          <w:bCs/>
          <w:color w:val="244061"/>
          <w:sz w:val="30"/>
          <w:szCs w:val="30"/>
        </w:rPr>
        <w:br w:type="page"/>
      </w:r>
    </w:p>
    <w:p w14:paraId="29A636E2" w14:textId="77777777" w:rsidR="0015333F" w:rsidRDefault="0015333F" w:rsidP="0039383D">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244061"/>
          <w:sz w:val="30"/>
          <w:szCs w:val="30"/>
        </w:rPr>
      </w:pPr>
      <w:r>
        <w:rPr>
          <w:rFonts w:ascii="Cambria,Bold" w:eastAsiaTheme="minorHAnsi" w:hAnsi="Cambria,Bold" w:cs="Cambria,Bold"/>
          <w:b/>
          <w:bCs/>
          <w:color w:val="244061"/>
          <w:sz w:val="30"/>
          <w:szCs w:val="30"/>
        </w:rPr>
        <w:lastRenderedPageBreak/>
        <w:t>1 – Contexte de ces résidences-missions</w:t>
      </w:r>
    </w:p>
    <w:p w14:paraId="68944408" w14:textId="77777777" w:rsidR="0015333F"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196613">
        <w:rPr>
          <w:rFonts w:asciiTheme="minorHAnsi" w:eastAsiaTheme="minorHAnsi" w:hAnsiTheme="minorHAnsi" w:cstheme="minorHAnsi"/>
          <w:color w:val="244061"/>
        </w:rPr>
        <w:t>Animés par la volonté de réduire les inégalités en matière d’accès à l’art e</w:t>
      </w:r>
      <w:r w:rsidR="00196613">
        <w:rPr>
          <w:rFonts w:asciiTheme="minorHAnsi" w:eastAsiaTheme="minorHAnsi" w:hAnsiTheme="minorHAnsi" w:cstheme="minorHAnsi"/>
          <w:color w:val="244061"/>
        </w:rPr>
        <w:t xml:space="preserve">t à la culture en se donnant un </w:t>
      </w:r>
      <w:r w:rsidRPr="00196613">
        <w:rPr>
          <w:rFonts w:asciiTheme="minorHAnsi" w:eastAsiaTheme="minorHAnsi" w:hAnsiTheme="minorHAnsi" w:cstheme="minorHAnsi"/>
          <w:color w:val="244061"/>
        </w:rPr>
        <w:t>objectif ambitieux de généralisation d’une éducation artistique et cultur</w:t>
      </w:r>
      <w:r w:rsidR="00196613">
        <w:rPr>
          <w:rFonts w:asciiTheme="minorHAnsi" w:eastAsiaTheme="minorHAnsi" w:hAnsiTheme="minorHAnsi" w:cstheme="minorHAnsi"/>
          <w:color w:val="244061"/>
        </w:rPr>
        <w:t xml:space="preserve">elle en faveur des enfants, des </w:t>
      </w:r>
      <w:r w:rsidRPr="00196613">
        <w:rPr>
          <w:rFonts w:asciiTheme="minorHAnsi" w:eastAsiaTheme="minorHAnsi" w:hAnsiTheme="minorHAnsi" w:cstheme="minorHAnsi"/>
          <w:color w:val="244061"/>
        </w:rPr>
        <w:t>adolescents et des jeunes adultes de son territoire et en contribuant ainsi à l</w:t>
      </w:r>
      <w:r w:rsidR="00196613">
        <w:rPr>
          <w:rFonts w:asciiTheme="minorHAnsi" w:eastAsiaTheme="minorHAnsi" w:hAnsiTheme="minorHAnsi" w:cstheme="minorHAnsi"/>
          <w:color w:val="244061"/>
        </w:rPr>
        <w:t xml:space="preserve">a constitution de leur parcours </w:t>
      </w:r>
      <w:r w:rsidRPr="00B2599E">
        <w:rPr>
          <w:rFonts w:asciiTheme="minorHAnsi" w:eastAsiaTheme="minorHAnsi" w:hAnsiTheme="minorHAnsi" w:cstheme="minorHAnsi"/>
          <w:color w:val="244061"/>
        </w:rPr>
        <w:t>d’éducation artistique et culturel</w:t>
      </w:r>
      <w:r w:rsidR="00B2599E" w:rsidRPr="00B2599E">
        <w:rPr>
          <w:rFonts w:asciiTheme="minorHAnsi" w:eastAsiaTheme="minorHAnsi" w:hAnsiTheme="minorHAnsi" w:cstheme="minorHAnsi"/>
          <w:color w:val="244061"/>
        </w:rPr>
        <w:t>le</w:t>
      </w:r>
      <w:r w:rsidRPr="00196613">
        <w:rPr>
          <w:rFonts w:asciiTheme="minorHAnsi" w:eastAsiaTheme="minorHAnsi" w:hAnsiTheme="minorHAnsi" w:cstheme="minorHAnsi"/>
          <w:color w:val="244061"/>
        </w:rPr>
        <w:t>, la communauté d'agglomération de Valencienn</w:t>
      </w:r>
      <w:r w:rsidR="00196613">
        <w:rPr>
          <w:rFonts w:asciiTheme="minorHAnsi" w:eastAsiaTheme="minorHAnsi" w:hAnsiTheme="minorHAnsi" w:cstheme="minorHAnsi"/>
          <w:color w:val="244061"/>
        </w:rPr>
        <w:t xml:space="preserve">es Métropole en </w:t>
      </w:r>
      <w:r w:rsidRPr="00196613">
        <w:rPr>
          <w:rFonts w:asciiTheme="minorHAnsi" w:eastAsiaTheme="minorHAnsi" w:hAnsiTheme="minorHAnsi" w:cstheme="minorHAnsi"/>
          <w:color w:val="244061"/>
        </w:rPr>
        <w:t>partenariat étroit avec la direction régionale des affaires culturelles</w:t>
      </w:r>
      <w:r w:rsidR="00196613">
        <w:rPr>
          <w:rFonts w:asciiTheme="minorHAnsi" w:eastAsiaTheme="minorHAnsi" w:hAnsiTheme="minorHAnsi" w:cstheme="minorHAnsi"/>
          <w:color w:val="244061"/>
        </w:rPr>
        <w:t xml:space="preserve"> des Hauts-de-France (DRAC), le </w:t>
      </w:r>
      <w:r w:rsidRPr="00196613">
        <w:rPr>
          <w:rFonts w:asciiTheme="minorHAnsi" w:eastAsiaTheme="minorHAnsi" w:hAnsiTheme="minorHAnsi" w:cstheme="minorHAnsi"/>
          <w:color w:val="244061"/>
        </w:rPr>
        <w:t>rec</w:t>
      </w:r>
      <w:r w:rsidR="00D628F4">
        <w:rPr>
          <w:rFonts w:asciiTheme="minorHAnsi" w:eastAsiaTheme="minorHAnsi" w:hAnsiTheme="minorHAnsi" w:cstheme="minorHAnsi"/>
          <w:color w:val="244061"/>
        </w:rPr>
        <w:t>torat de l’académie de Lille – D</w:t>
      </w:r>
      <w:r w:rsidRPr="00196613">
        <w:rPr>
          <w:rFonts w:asciiTheme="minorHAnsi" w:eastAsiaTheme="minorHAnsi" w:hAnsiTheme="minorHAnsi" w:cstheme="minorHAnsi"/>
          <w:color w:val="244061"/>
        </w:rPr>
        <w:t xml:space="preserve">élégation </w:t>
      </w:r>
      <w:r w:rsidR="00D628F4">
        <w:rPr>
          <w:rFonts w:asciiTheme="minorHAnsi" w:eastAsiaTheme="minorHAnsi" w:hAnsiTheme="minorHAnsi" w:cstheme="minorHAnsi"/>
          <w:color w:val="244061"/>
        </w:rPr>
        <w:t>Régionale A</w:t>
      </w:r>
      <w:r w:rsidRPr="00196613">
        <w:rPr>
          <w:rFonts w:asciiTheme="minorHAnsi" w:eastAsiaTheme="minorHAnsi" w:hAnsiTheme="minorHAnsi" w:cstheme="minorHAnsi"/>
          <w:color w:val="244061"/>
        </w:rPr>
        <w:t xml:space="preserve">cadémique </w:t>
      </w:r>
      <w:r w:rsidR="00D628F4">
        <w:rPr>
          <w:rFonts w:asciiTheme="minorHAnsi" w:eastAsiaTheme="minorHAnsi" w:hAnsiTheme="minorHAnsi" w:cstheme="minorHAnsi"/>
          <w:color w:val="244061"/>
        </w:rPr>
        <w:t>à l’Education Artistique  et Culturelle (DRAEA</w:t>
      </w:r>
      <w:r w:rsidR="00196613">
        <w:rPr>
          <w:rFonts w:asciiTheme="minorHAnsi" w:eastAsiaTheme="minorHAnsi" w:hAnsiTheme="minorHAnsi" w:cstheme="minorHAnsi"/>
          <w:color w:val="244061"/>
        </w:rPr>
        <w:t xml:space="preserve">C) et la direction </w:t>
      </w:r>
      <w:r w:rsidRPr="00196613">
        <w:rPr>
          <w:rFonts w:asciiTheme="minorHAnsi" w:eastAsiaTheme="minorHAnsi" w:hAnsiTheme="minorHAnsi" w:cstheme="minorHAnsi"/>
          <w:color w:val="244061"/>
        </w:rPr>
        <w:t>départementale des services de l’éducation nationale – (DASEN – N</w:t>
      </w:r>
      <w:r w:rsidR="00196613">
        <w:rPr>
          <w:rFonts w:asciiTheme="minorHAnsi" w:eastAsiaTheme="minorHAnsi" w:hAnsiTheme="minorHAnsi" w:cstheme="minorHAnsi"/>
          <w:color w:val="244061"/>
        </w:rPr>
        <w:t xml:space="preserve">ord) et en lien avec le conseil </w:t>
      </w:r>
      <w:r w:rsidRPr="00196613">
        <w:rPr>
          <w:rFonts w:asciiTheme="minorHAnsi" w:eastAsiaTheme="minorHAnsi" w:hAnsiTheme="minorHAnsi" w:cstheme="minorHAnsi"/>
          <w:color w:val="244061"/>
        </w:rPr>
        <w:t xml:space="preserve">départemental du Nord et le conseil régional des Hauts-de-France </w:t>
      </w:r>
      <w:r w:rsidR="00305768">
        <w:rPr>
          <w:rFonts w:asciiTheme="minorHAnsi" w:eastAsiaTheme="minorHAnsi" w:hAnsiTheme="minorHAnsi" w:cstheme="minorHAnsi"/>
          <w:color w:val="244061"/>
        </w:rPr>
        <w:t>proposent 3</w:t>
      </w:r>
      <w:r w:rsidR="00196613">
        <w:rPr>
          <w:rFonts w:asciiTheme="minorHAnsi" w:eastAsiaTheme="minorHAnsi" w:hAnsiTheme="minorHAnsi" w:cstheme="minorHAnsi"/>
          <w:color w:val="244061"/>
        </w:rPr>
        <w:t xml:space="preserve"> résidences-missions </w:t>
      </w:r>
      <w:r w:rsidRPr="00196613">
        <w:rPr>
          <w:rFonts w:asciiTheme="minorHAnsi" w:eastAsiaTheme="minorHAnsi" w:hAnsiTheme="minorHAnsi" w:cstheme="minorHAnsi"/>
          <w:color w:val="244061"/>
        </w:rPr>
        <w:t xml:space="preserve">destinées à des </w:t>
      </w:r>
      <w:r w:rsidR="00E66CAD">
        <w:rPr>
          <w:rFonts w:asciiTheme="minorHAnsi" w:eastAsiaTheme="minorHAnsi" w:hAnsiTheme="minorHAnsi" w:cstheme="minorHAnsi"/>
          <w:color w:val="244061"/>
        </w:rPr>
        <w:t>artistes professionnel.le</w:t>
      </w:r>
      <w:r w:rsidRPr="00196613">
        <w:rPr>
          <w:rFonts w:asciiTheme="minorHAnsi" w:eastAsiaTheme="minorHAnsi" w:hAnsiTheme="minorHAnsi" w:cstheme="minorHAnsi"/>
          <w:color w:val="244061"/>
        </w:rPr>
        <w:t>s.</w:t>
      </w:r>
    </w:p>
    <w:p w14:paraId="1B02CF22" w14:textId="77777777" w:rsidR="0015333F"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196613">
        <w:rPr>
          <w:rFonts w:asciiTheme="minorHAnsi" w:eastAsiaTheme="minorHAnsi" w:hAnsiTheme="minorHAnsi" w:cstheme="minorHAnsi"/>
          <w:color w:val="244061"/>
        </w:rPr>
        <w:t>Ce partenariat étroit existe depuis 2010 tout d’abord dans le cadre de</w:t>
      </w:r>
      <w:r w:rsidR="00196613">
        <w:rPr>
          <w:rFonts w:asciiTheme="minorHAnsi" w:eastAsiaTheme="minorHAnsi" w:hAnsiTheme="minorHAnsi" w:cstheme="minorHAnsi"/>
          <w:color w:val="244061"/>
        </w:rPr>
        <w:t xml:space="preserve"> résidences-missions intitulées </w:t>
      </w:r>
      <w:r w:rsidRPr="00196613">
        <w:rPr>
          <w:rFonts w:asciiTheme="minorHAnsi" w:eastAsiaTheme="minorHAnsi" w:hAnsiTheme="minorHAnsi" w:cstheme="minorHAnsi"/>
          <w:color w:val="244061"/>
        </w:rPr>
        <w:t xml:space="preserve">« Artistes Rencontre Territoire Scolaire » (ARTS). Par la suite il s’est déployé </w:t>
      </w:r>
      <w:r w:rsidR="00196613">
        <w:rPr>
          <w:rFonts w:asciiTheme="minorHAnsi" w:eastAsiaTheme="minorHAnsi" w:hAnsiTheme="minorHAnsi" w:cstheme="minorHAnsi"/>
          <w:color w:val="244061"/>
        </w:rPr>
        <w:t xml:space="preserve">avec la signature de 2 Contrats </w:t>
      </w:r>
      <w:r w:rsidRPr="00196613">
        <w:rPr>
          <w:rFonts w:asciiTheme="minorHAnsi" w:eastAsiaTheme="minorHAnsi" w:hAnsiTheme="minorHAnsi" w:cstheme="minorHAnsi"/>
          <w:color w:val="244061"/>
        </w:rPr>
        <w:t>Locaux d’Education Artistique (CLEA) successifs durant six années.</w:t>
      </w:r>
    </w:p>
    <w:p w14:paraId="55D1183A" w14:textId="77777777" w:rsidR="0015333F" w:rsidRPr="00196613"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196613">
        <w:rPr>
          <w:rFonts w:asciiTheme="minorHAnsi" w:eastAsiaTheme="minorHAnsi" w:hAnsiTheme="minorHAnsi" w:cstheme="minorHAnsi"/>
          <w:color w:val="244061"/>
        </w:rPr>
        <w:t>C’est dans ce contexte d’après CLEA et fort d’une expérience solide que le</w:t>
      </w:r>
      <w:r w:rsidR="00196613">
        <w:rPr>
          <w:rFonts w:asciiTheme="minorHAnsi" w:eastAsiaTheme="minorHAnsi" w:hAnsiTheme="minorHAnsi" w:cstheme="minorHAnsi"/>
          <w:color w:val="244061"/>
        </w:rPr>
        <w:t xml:space="preserve">s partenaires sont en mesure de </w:t>
      </w:r>
      <w:r w:rsidRPr="00196613">
        <w:rPr>
          <w:rFonts w:asciiTheme="minorHAnsi" w:eastAsiaTheme="minorHAnsi" w:hAnsiTheme="minorHAnsi" w:cstheme="minorHAnsi"/>
          <w:color w:val="244061"/>
        </w:rPr>
        <w:t>lancer cette offre sachant qu’ils peuvent l’appuyer sur la force et l’énergi</w:t>
      </w:r>
      <w:r w:rsidR="00196613">
        <w:rPr>
          <w:rFonts w:asciiTheme="minorHAnsi" w:eastAsiaTheme="minorHAnsi" w:hAnsiTheme="minorHAnsi" w:cstheme="minorHAnsi"/>
          <w:color w:val="244061"/>
        </w:rPr>
        <w:t xml:space="preserve">e collectives des très nombreux </w:t>
      </w:r>
      <w:r w:rsidRPr="00196613">
        <w:rPr>
          <w:rFonts w:asciiTheme="minorHAnsi" w:eastAsiaTheme="minorHAnsi" w:hAnsiTheme="minorHAnsi" w:cstheme="minorHAnsi"/>
          <w:color w:val="244061"/>
        </w:rPr>
        <w:t>acteurs locaux de l’éducation artistique et culturelle, qu’ils soient professionnel.</w:t>
      </w:r>
      <w:r w:rsidR="00196613">
        <w:rPr>
          <w:rFonts w:asciiTheme="minorHAnsi" w:eastAsiaTheme="minorHAnsi" w:hAnsiTheme="minorHAnsi" w:cstheme="minorHAnsi"/>
          <w:color w:val="244061"/>
        </w:rPr>
        <w:t xml:space="preserve">les de la culture, de la santé, </w:t>
      </w:r>
      <w:r w:rsidR="00E66CAD">
        <w:rPr>
          <w:rFonts w:asciiTheme="minorHAnsi" w:eastAsiaTheme="minorHAnsi" w:hAnsiTheme="minorHAnsi" w:cstheme="minorHAnsi"/>
          <w:color w:val="244061"/>
        </w:rPr>
        <w:t>enseignant.es, animateur.rices, éducateur.rices, médiateur.rice</w:t>
      </w:r>
      <w:r w:rsidR="00D628F4">
        <w:rPr>
          <w:rFonts w:asciiTheme="minorHAnsi" w:eastAsiaTheme="minorHAnsi" w:hAnsiTheme="minorHAnsi" w:cstheme="minorHAnsi"/>
          <w:color w:val="244061"/>
        </w:rPr>
        <w:t>s</w:t>
      </w:r>
      <w:r w:rsidRPr="00196613">
        <w:rPr>
          <w:rFonts w:asciiTheme="minorHAnsi" w:eastAsiaTheme="minorHAnsi" w:hAnsiTheme="minorHAnsi" w:cstheme="minorHAnsi"/>
          <w:color w:val="244061"/>
        </w:rPr>
        <w:t>, etc .</w:t>
      </w:r>
    </w:p>
    <w:p w14:paraId="519B50D8" w14:textId="77777777" w:rsidR="00E92D2C" w:rsidRPr="002E24D7" w:rsidRDefault="00E92D2C"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p>
    <w:p w14:paraId="4E795E43" w14:textId="77777777" w:rsidR="0015333F" w:rsidRPr="00196613" w:rsidRDefault="0015333F" w:rsidP="0039383D">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244061"/>
          <w:sz w:val="30"/>
          <w:szCs w:val="30"/>
        </w:rPr>
      </w:pPr>
      <w:r w:rsidRPr="00196613">
        <w:rPr>
          <w:rFonts w:ascii="Cambria,Bold" w:eastAsiaTheme="minorHAnsi" w:hAnsi="Cambria,Bold" w:cs="Cambria,Bold"/>
          <w:b/>
          <w:bCs/>
          <w:color w:val="244061"/>
          <w:sz w:val="30"/>
          <w:szCs w:val="30"/>
        </w:rPr>
        <w:t xml:space="preserve">2 - Objectif des résidences-missions à des </w:t>
      </w:r>
      <w:r w:rsidRPr="008F1990">
        <w:rPr>
          <w:rFonts w:ascii="Cambria,Bold" w:eastAsiaTheme="minorHAnsi" w:hAnsi="Cambria,Bold" w:cs="Cambria,Bold"/>
          <w:b/>
          <w:bCs/>
          <w:color w:val="244061"/>
          <w:sz w:val="30"/>
          <w:szCs w:val="30"/>
        </w:rPr>
        <w:t>fin</w:t>
      </w:r>
      <w:r w:rsidR="008F1990">
        <w:rPr>
          <w:rFonts w:ascii="Cambria,Bold" w:eastAsiaTheme="minorHAnsi" w:hAnsi="Cambria,Bold" w:cs="Cambria,Bold"/>
          <w:b/>
          <w:bCs/>
          <w:color w:val="244061"/>
          <w:sz w:val="30"/>
          <w:szCs w:val="30"/>
        </w:rPr>
        <w:t>s</w:t>
      </w:r>
      <w:r w:rsidRPr="00196613">
        <w:rPr>
          <w:rFonts w:ascii="Cambria,Bold" w:eastAsiaTheme="minorHAnsi" w:hAnsi="Cambria,Bold" w:cs="Cambria,Bold"/>
          <w:b/>
          <w:bCs/>
          <w:color w:val="244061"/>
          <w:sz w:val="30"/>
          <w:szCs w:val="30"/>
        </w:rPr>
        <w:t xml:space="preserve"> d’éducation</w:t>
      </w:r>
    </w:p>
    <w:p w14:paraId="21220A7B" w14:textId="77777777" w:rsidR="0015333F" w:rsidRDefault="0015333F" w:rsidP="0039383D">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244061"/>
          <w:sz w:val="30"/>
          <w:szCs w:val="30"/>
        </w:rPr>
      </w:pPr>
      <w:r>
        <w:rPr>
          <w:rFonts w:ascii="Cambria,Bold" w:eastAsiaTheme="minorHAnsi" w:hAnsi="Cambria,Bold" w:cs="Cambria,Bold"/>
          <w:b/>
          <w:bCs/>
          <w:color w:val="244061"/>
          <w:sz w:val="30"/>
          <w:szCs w:val="30"/>
        </w:rPr>
        <w:t>artistique et culturelle</w:t>
      </w:r>
    </w:p>
    <w:p w14:paraId="31F8D7DE" w14:textId="77777777" w:rsidR="00E92D2C" w:rsidRDefault="00E66CAD"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Pr>
          <w:rFonts w:asciiTheme="minorHAnsi" w:eastAsiaTheme="minorHAnsi" w:hAnsiTheme="minorHAnsi" w:cstheme="minorHAnsi"/>
          <w:color w:val="244061"/>
        </w:rPr>
        <w:t>Les artistes sont invité.e</w:t>
      </w:r>
      <w:r w:rsidR="0015333F" w:rsidRPr="00196613">
        <w:rPr>
          <w:rFonts w:asciiTheme="minorHAnsi" w:eastAsiaTheme="minorHAnsi" w:hAnsiTheme="minorHAnsi" w:cstheme="minorHAnsi"/>
          <w:color w:val="244061"/>
        </w:rPr>
        <w:t>s à venir résider sur le territoire et à expérimenter a</w:t>
      </w:r>
      <w:r w:rsidR="00196613" w:rsidRPr="00196613">
        <w:rPr>
          <w:rFonts w:asciiTheme="minorHAnsi" w:eastAsiaTheme="minorHAnsi" w:hAnsiTheme="minorHAnsi" w:cstheme="minorHAnsi"/>
          <w:color w:val="244061"/>
        </w:rPr>
        <w:t xml:space="preserve">rtistiquement et culturellement </w:t>
      </w:r>
      <w:r w:rsidR="0015333F" w:rsidRPr="00196613">
        <w:rPr>
          <w:rFonts w:asciiTheme="minorHAnsi" w:eastAsiaTheme="minorHAnsi" w:hAnsiTheme="minorHAnsi" w:cstheme="minorHAnsi"/>
          <w:color w:val="244061"/>
        </w:rPr>
        <w:t>avec ses habitant</w:t>
      </w:r>
      <w:r>
        <w:rPr>
          <w:rFonts w:asciiTheme="minorHAnsi" w:eastAsiaTheme="minorHAnsi" w:hAnsiTheme="minorHAnsi" w:cstheme="minorHAnsi"/>
          <w:color w:val="244061"/>
        </w:rPr>
        <w:t>.e</w:t>
      </w:r>
      <w:r w:rsidR="0015333F" w:rsidRPr="00196613">
        <w:rPr>
          <w:rFonts w:asciiTheme="minorHAnsi" w:eastAsiaTheme="minorHAnsi" w:hAnsiTheme="minorHAnsi" w:cstheme="minorHAnsi"/>
          <w:color w:val="244061"/>
        </w:rPr>
        <w:t>s, en mobilisant, en première ligne, les très nombreux pro</w:t>
      </w:r>
      <w:r w:rsidR="00196613" w:rsidRPr="00196613">
        <w:rPr>
          <w:rFonts w:asciiTheme="minorHAnsi" w:eastAsiaTheme="minorHAnsi" w:hAnsiTheme="minorHAnsi" w:cstheme="minorHAnsi"/>
          <w:color w:val="244061"/>
        </w:rPr>
        <w:t xml:space="preserve">fessionnel.les qui au quotidien </w:t>
      </w:r>
      <w:r w:rsidR="0015333F" w:rsidRPr="00196613">
        <w:rPr>
          <w:rFonts w:asciiTheme="minorHAnsi" w:eastAsiaTheme="minorHAnsi" w:hAnsiTheme="minorHAnsi" w:cstheme="minorHAnsi"/>
          <w:color w:val="244061"/>
        </w:rPr>
        <w:t>les accompagnent à un moment ou à un autre de leur vie. Il est ici fait allusion aux professionnel.les de</w:t>
      </w:r>
      <w:r w:rsidR="00196613">
        <w:rPr>
          <w:rFonts w:asciiTheme="minorHAnsi" w:eastAsiaTheme="minorHAnsi" w:hAnsiTheme="minorHAnsi" w:cstheme="minorHAnsi"/>
          <w:color w:val="244061"/>
        </w:rPr>
        <w:t xml:space="preserve"> </w:t>
      </w:r>
      <w:r w:rsidR="0015333F" w:rsidRPr="00196613">
        <w:rPr>
          <w:rFonts w:asciiTheme="minorHAnsi" w:eastAsiaTheme="minorHAnsi" w:hAnsiTheme="minorHAnsi" w:cstheme="minorHAnsi"/>
          <w:color w:val="244061"/>
        </w:rPr>
        <w:t>l’enseignement, de l’éducation populaire, de la culture, de l’action sociale, de la</w:t>
      </w:r>
      <w:r w:rsidR="00196613">
        <w:rPr>
          <w:rFonts w:asciiTheme="minorHAnsi" w:eastAsiaTheme="minorHAnsi" w:hAnsiTheme="minorHAnsi" w:cstheme="minorHAnsi"/>
          <w:color w:val="244061"/>
        </w:rPr>
        <w:t xml:space="preserve"> santé, de la justice, du temps </w:t>
      </w:r>
      <w:r w:rsidR="0015333F" w:rsidRPr="00196613">
        <w:rPr>
          <w:rFonts w:asciiTheme="minorHAnsi" w:eastAsiaTheme="minorHAnsi" w:hAnsiTheme="minorHAnsi" w:cstheme="minorHAnsi"/>
          <w:color w:val="244061"/>
        </w:rPr>
        <w:t>libre, etc, mais aussi aux relais du monde associatif bénévoles, toutes ces personnes étant de</w:t>
      </w:r>
      <w:r w:rsidR="00196613">
        <w:rPr>
          <w:rFonts w:asciiTheme="minorHAnsi" w:eastAsiaTheme="minorHAnsi" w:hAnsiTheme="minorHAnsi" w:cstheme="minorHAnsi"/>
          <w:color w:val="244061"/>
        </w:rPr>
        <w:t xml:space="preserve"> potentiels </w:t>
      </w:r>
      <w:r w:rsidR="0015333F" w:rsidRPr="00196613">
        <w:rPr>
          <w:rFonts w:asciiTheme="minorHAnsi" w:eastAsiaTheme="minorHAnsi" w:hAnsiTheme="minorHAnsi" w:cstheme="minorHAnsi"/>
          <w:color w:val="244061"/>
        </w:rPr>
        <w:t>démultiplicateurs des présences artistiques, leur per</w:t>
      </w:r>
      <w:r w:rsidR="00E92D2C">
        <w:rPr>
          <w:rFonts w:asciiTheme="minorHAnsi" w:eastAsiaTheme="minorHAnsi" w:hAnsiTheme="minorHAnsi" w:cstheme="minorHAnsi"/>
          <w:color w:val="244061"/>
        </w:rPr>
        <w:t>mettant de rayonner au maximum.</w:t>
      </w:r>
    </w:p>
    <w:p w14:paraId="327E288E" w14:textId="77777777" w:rsidR="0015333F" w:rsidRPr="00196613"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196613">
        <w:rPr>
          <w:rFonts w:asciiTheme="minorHAnsi" w:eastAsiaTheme="minorHAnsi" w:hAnsiTheme="minorHAnsi" w:cstheme="minorHAnsi"/>
          <w:color w:val="244061"/>
        </w:rPr>
        <w:t>Une résidence-mission, par ailleurs, ne se confond nullement avec une résiden</w:t>
      </w:r>
      <w:r w:rsidR="00196613">
        <w:rPr>
          <w:rFonts w:asciiTheme="minorHAnsi" w:eastAsiaTheme="minorHAnsi" w:hAnsiTheme="minorHAnsi" w:cstheme="minorHAnsi"/>
          <w:color w:val="244061"/>
        </w:rPr>
        <w:t>ce de création puisqu’il n’y a,</w:t>
      </w:r>
      <w:r w:rsidR="00E92D2C">
        <w:rPr>
          <w:rFonts w:asciiTheme="minorHAnsi" w:eastAsiaTheme="minorHAnsi" w:hAnsiTheme="minorHAnsi" w:cstheme="minorHAnsi"/>
          <w:color w:val="244061"/>
        </w:rPr>
        <w:t xml:space="preserve"> </w:t>
      </w:r>
      <w:r w:rsidRPr="00196613">
        <w:rPr>
          <w:rFonts w:asciiTheme="minorHAnsi" w:eastAsiaTheme="minorHAnsi" w:hAnsiTheme="minorHAnsi" w:cstheme="minorHAnsi"/>
          <w:color w:val="244061"/>
        </w:rPr>
        <w:t>en ce cadre, ni enjeu de production ni commande d’</w:t>
      </w:r>
      <w:r w:rsidR="00196613" w:rsidRPr="00196613">
        <w:rPr>
          <w:rFonts w:asciiTheme="minorHAnsi" w:eastAsiaTheme="minorHAnsi" w:hAnsiTheme="minorHAnsi" w:cstheme="minorHAnsi"/>
          <w:color w:val="244061"/>
        </w:rPr>
        <w:t>œuvre</w:t>
      </w:r>
      <w:r w:rsidRPr="00196613">
        <w:rPr>
          <w:rFonts w:asciiTheme="minorHAnsi" w:eastAsiaTheme="minorHAnsi" w:hAnsiTheme="minorHAnsi" w:cstheme="minorHAnsi"/>
          <w:color w:val="244061"/>
        </w:rPr>
        <w:t>. Pour l’a</w:t>
      </w:r>
      <w:r w:rsidR="00196613">
        <w:rPr>
          <w:rFonts w:asciiTheme="minorHAnsi" w:eastAsiaTheme="minorHAnsi" w:hAnsiTheme="minorHAnsi" w:cstheme="minorHAnsi"/>
          <w:color w:val="244061"/>
        </w:rPr>
        <w:t xml:space="preserve">rtiste-résident, il s’agit plus </w:t>
      </w:r>
      <w:r w:rsidRPr="00196613">
        <w:rPr>
          <w:rFonts w:asciiTheme="minorHAnsi" w:eastAsiaTheme="minorHAnsi" w:hAnsiTheme="minorHAnsi" w:cstheme="minorHAnsi"/>
          <w:color w:val="244061"/>
        </w:rPr>
        <w:t>particulièrement, de s’engager dans une démarche expérimentale d’action cul</w:t>
      </w:r>
      <w:r w:rsidR="00E92D2C">
        <w:rPr>
          <w:rFonts w:asciiTheme="minorHAnsi" w:eastAsiaTheme="minorHAnsi" w:hAnsiTheme="minorHAnsi" w:cstheme="minorHAnsi"/>
          <w:color w:val="244061"/>
        </w:rPr>
        <w:t xml:space="preserve">turelle, au sens large, donnant </w:t>
      </w:r>
      <w:r w:rsidRPr="00196613">
        <w:rPr>
          <w:rFonts w:asciiTheme="minorHAnsi" w:eastAsiaTheme="minorHAnsi" w:hAnsiTheme="minorHAnsi" w:cstheme="minorHAnsi"/>
          <w:color w:val="244061"/>
        </w:rPr>
        <w:t>à voir et à comprendre la recherche artistique qui l’anime, ainsi que les processus de création qu’il</w:t>
      </w:r>
      <w:r w:rsidR="00E92D2C">
        <w:rPr>
          <w:rFonts w:asciiTheme="minorHAnsi" w:eastAsiaTheme="minorHAnsi" w:hAnsiTheme="minorHAnsi" w:cstheme="minorHAnsi"/>
          <w:color w:val="244061"/>
        </w:rPr>
        <w:t xml:space="preserve">.elle met en œuvre. </w:t>
      </w:r>
      <w:r w:rsidRPr="00196613">
        <w:rPr>
          <w:rFonts w:asciiTheme="minorHAnsi" w:eastAsiaTheme="minorHAnsi" w:hAnsiTheme="minorHAnsi" w:cstheme="minorHAnsi"/>
          <w:color w:val="244061"/>
        </w:rPr>
        <w:t>Cette mise en évidence s’appuie sur des formes d’intervention ou d’actions</w:t>
      </w:r>
      <w:r w:rsidR="00E92D2C">
        <w:rPr>
          <w:rFonts w:asciiTheme="minorHAnsi" w:eastAsiaTheme="minorHAnsi" w:hAnsiTheme="minorHAnsi" w:cstheme="minorHAnsi"/>
          <w:color w:val="244061"/>
        </w:rPr>
        <w:t xml:space="preserve"> très variées se différenciant, </w:t>
      </w:r>
      <w:r w:rsidRPr="00196613">
        <w:rPr>
          <w:rFonts w:asciiTheme="minorHAnsi" w:eastAsiaTheme="minorHAnsi" w:hAnsiTheme="minorHAnsi" w:cstheme="minorHAnsi"/>
          <w:color w:val="244061"/>
        </w:rPr>
        <w:t>assez radicalement, des traditionnels ateliers de pratique artistique qui exi</w:t>
      </w:r>
      <w:r w:rsidR="00E92D2C">
        <w:rPr>
          <w:rFonts w:asciiTheme="minorHAnsi" w:eastAsiaTheme="minorHAnsi" w:hAnsiTheme="minorHAnsi" w:cstheme="minorHAnsi"/>
          <w:color w:val="244061"/>
        </w:rPr>
        <w:t xml:space="preserve">stent déjà par ailleurs et sont </w:t>
      </w:r>
      <w:r w:rsidRPr="00196613">
        <w:rPr>
          <w:rFonts w:asciiTheme="minorHAnsi" w:eastAsiaTheme="minorHAnsi" w:hAnsiTheme="minorHAnsi" w:cstheme="minorHAnsi"/>
          <w:color w:val="244061"/>
        </w:rPr>
        <w:t>régis par un tout autre type de cahier des charges, aux finalités différentes.</w:t>
      </w:r>
    </w:p>
    <w:p w14:paraId="2CE69F50" w14:textId="77777777" w:rsidR="0039383D" w:rsidRDefault="0039383D"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p>
    <w:p w14:paraId="267A7DBB" w14:textId="77777777" w:rsidR="0015333F" w:rsidRPr="00196613"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196613">
        <w:rPr>
          <w:rFonts w:asciiTheme="minorHAnsi" w:eastAsiaTheme="minorHAnsi" w:hAnsiTheme="minorHAnsi" w:cstheme="minorHAnsi"/>
          <w:color w:val="244061"/>
        </w:rPr>
        <w:lastRenderedPageBreak/>
        <w:t>A lire attentivement : « Qu’est-ce qu’une résidence-mission ? »</w:t>
      </w:r>
    </w:p>
    <w:p w14:paraId="44363537" w14:textId="77777777" w:rsidR="0015333F" w:rsidRPr="00196613"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0000FF"/>
        </w:rPr>
      </w:pPr>
      <w:r w:rsidRPr="00196613">
        <w:rPr>
          <w:rFonts w:asciiTheme="minorHAnsi" w:eastAsiaTheme="minorHAnsi" w:hAnsiTheme="minorHAnsi" w:cstheme="minorHAnsi"/>
          <w:color w:val="0000FF"/>
        </w:rPr>
        <w:t>https://www.culture.gouv.fr/Regions/Drac-Hauts-de-France/Politique-et-actions-des-services/Pole-</w:t>
      </w:r>
    </w:p>
    <w:p w14:paraId="6EA4675A" w14:textId="77777777" w:rsidR="00095665" w:rsidRPr="00196613" w:rsidRDefault="0015333F" w:rsidP="0039383D">
      <w:pPr>
        <w:spacing w:before="100" w:beforeAutospacing="1" w:after="100" w:afterAutospacing="1"/>
        <w:jc w:val="both"/>
        <w:rPr>
          <w:rFonts w:asciiTheme="minorHAnsi" w:eastAsiaTheme="minorHAnsi" w:hAnsiTheme="minorHAnsi" w:cstheme="minorHAnsi"/>
          <w:color w:val="0000FF"/>
        </w:rPr>
      </w:pPr>
      <w:r w:rsidRPr="00196613">
        <w:rPr>
          <w:rFonts w:asciiTheme="minorHAnsi" w:eastAsiaTheme="minorHAnsi" w:hAnsiTheme="minorHAnsi" w:cstheme="minorHAnsi"/>
          <w:color w:val="0000FF"/>
        </w:rPr>
        <w:t>Publics-et-Territoires-Industries-culturelles/Action-culturelle-et-territoriale</w:t>
      </w:r>
    </w:p>
    <w:p w14:paraId="341DE8DF" w14:textId="77777777" w:rsidR="00095526" w:rsidRPr="0039383D" w:rsidRDefault="00095526"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p>
    <w:p w14:paraId="7A7B928B" w14:textId="77777777" w:rsidR="0015333F" w:rsidRDefault="000D3351" w:rsidP="0039383D">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244061"/>
          <w:sz w:val="30"/>
          <w:szCs w:val="30"/>
        </w:rPr>
      </w:pPr>
      <w:r>
        <w:rPr>
          <w:rFonts w:ascii="Cambria,Bold" w:eastAsiaTheme="minorHAnsi" w:hAnsi="Cambria,Bold" w:cs="Cambria,Bold"/>
          <w:b/>
          <w:bCs/>
          <w:color w:val="244061"/>
          <w:sz w:val="30"/>
          <w:szCs w:val="30"/>
        </w:rPr>
        <w:t>3- À propos du présent appel</w:t>
      </w:r>
      <w:r w:rsidR="0015333F">
        <w:rPr>
          <w:rFonts w:ascii="Cambria,Bold" w:eastAsiaTheme="minorHAnsi" w:hAnsi="Cambria,Bold" w:cs="Cambria,Bold"/>
          <w:b/>
          <w:bCs/>
          <w:color w:val="244061"/>
          <w:sz w:val="30"/>
          <w:szCs w:val="30"/>
        </w:rPr>
        <w:t xml:space="preserve"> à candidatures</w:t>
      </w:r>
    </w:p>
    <w:p w14:paraId="71B1CF09" w14:textId="77777777" w:rsidR="0015333F" w:rsidRPr="00E92D2C"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E92D2C">
        <w:rPr>
          <w:rFonts w:asciiTheme="minorHAnsi" w:eastAsiaTheme="minorHAnsi" w:hAnsiTheme="minorHAnsi" w:cstheme="minorHAnsi"/>
          <w:color w:val="244061"/>
        </w:rPr>
        <w:t>Il est donc recherché en vue de ces résidences-missions qui vont se d</w:t>
      </w:r>
      <w:r w:rsidR="00E92D2C">
        <w:rPr>
          <w:rFonts w:asciiTheme="minorHAnsi" w:eastAsiaTheme="minorHAnsi" w:hAnsiTheme="minorHAnsi" w:cstheme="minorHAnsi"/>
          <w:color w:val="244061"/>
        </w:rPr>
        <w:t xml:space="preserve">éployer sur le territoire de la </w:t>
      </w:r>
      <w:r w:rsidRPr="00E92D2C">
        <w:rPr>
          <w:rFonts w:asciiTheme="minorHAnsi" w:eastAsiaTheme="minorHAnsi" w:hAnsiTheme="minorHAnsi" w:cstheme="minorHAnsi"/>
          <w:color w:val="244061"/>
        </w:rPr>
        <w:t>communauté d'agglomération de Valenciennes Métropole des artistes français</w:t>
      </w:r>
      <w:r w:rsidR="00E66CAD">
        <w:rPr>
          <w:rFonts w:asciiTheme="minorHAnsi" w:eastAsiaTheme="minorHAnsi" w:hAnsiTheme="minorHAnsi" w:cstheme="minorHAnsi"/>
          <w:color w:val="244061"/>
        </w:rPr>
        <w:t>.es</w:t>
      </w:r>
      <w:r w:rsidR="00305768">
        <w:rPr>
          <w:rFonts w:asciiTheme="minorHAnsi" w:eastAsiaTheme="minorHAnsi" w:hAnsiTheme="minorHAnsi" w:cstheme="minorHAnsi"/>
          <w:color w:val="244061"/>
        </w:rPr>
        <w:t xml:space="preserve"> </w:t>
      </w:r>
      <w:r w:rsidR="00E92D2C">
        <w:rPr>
          <w:rFonts w:asciiTheme="minorHAnsi" w:eastAsiaTheme="minorHAnsi" w:hAnsiTheme="minorHAnsi" w:cstheme="minorHAnsi"/>
          <w:color w:val="244061"/>
        </w:rPr>
        <w:t>ou étranger</w:t>
      </w:r>
      <w:r w:rsidR="00E66CAD">
        <w:rPr>
          <w:rFonts w:asciiTheme="minorHAnsi" w:eastAsiaTheme="minorHAnsi" w:hAnsiTheme="minorHAnsi" w:cstheme="minorHAnsi"/>
          <w:color w:val="244061"/>
        </w:rPr>
        <w:t>.ères</w:t>
      </w:r>
      <w:r w:rsidR="00E92D2C">
        <w:rPr>
          <w:rFonts w:asciiTheme="minorHAnsi" w:eastAsiaTheme="minorHAnsi" w:hAnsiTheme="minorHAnsi" w:cstheme="minorHAnsi"/>
          <w:color w:val="244061"/>
        </w:rPr>
        <w:t xml:space="preserve">, ayant déjà à leur </w:t>
      </w:r>
      <w:r w:rsidRPr="00E92D2C">
        <w:rPr>
          <w:rFonts w:asciiTheme="minorHAnsi" w:eastAsiaTheme="minorHAnsi" w:hAnsiTheme="minorHAnsi" w:cstheme="minorHAnsi"/>
          <w:color w:val="244061"/>
        </w:rPr>
        <w:t>actif une production conséquente et devant être en mesure de s’im</w:t>
      </w:r>
      <w:r w:rsidR="00E92D2C">
        <w:rPr>
          <w:rFonts w:asciiTheme="minorHAnsi" w:eastAsiaTheme="minorHAnsi" w:hAnsiTheme="minorHAnsi" w:cstheme="minorHAnsi"/>
          <w:color w:val="244061"/>
        </w:rPr>
        <w:t xml:space="preserve">pliquer pleinement dans ce type </w:t>
      </w:r>
      <w:r w:rsidRPr="00E92D2C">
        <w:rPr>
          <w:rFonts w:asciiTheme="minorHAnsi" w:eastAsiaTheme="minorHAnsi" w:hAnsiTheme="minorHAnsi" w:cstheme="minorHAnsi"/>
          <w:color w:val="244061"/>
        </w:rPr>
        <w:t>particulier d’action que représente la résidence-mission.</w:t>
      </w:r>
    </w:p>
    <w:p w14:paraId="4D6085E1" w14:textId="77777777" w:rsidR="000D3351"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La résidence-mission s’adresse aux enfants, adolescent</w:t>
      </w:r>
      <w:r w:rsidR="00E66CAD">
        <w:rPr>
          <w:rFonts w:asciiTheme="minorHAnsi" w:eastAsiaTheme="minorHAnsi" w:hAnsiTheme="minorHAnsi" w:cstheme="minorHAnsi"/>
          <w:color w:val="1F3864" w:themeColor="accent5" w:themeShade="80"/>
        </w:rPr>
        <w:t>.e</w:t>
      </w:r>
      <w:r w:rsidRPr="00095526">
        <w:rPr>
          <w:rFonts w:asciiTheme="minorHAnsi" w:eastAsiaTheme="minorHAnsi" w:hAnsiTheme="minorHAnsi" w:cstheme="minorHAnsi"/>
          <w:color w:val="1F3864" w:themeColor="accent5" w:themeShade="80"/>
        </w:rPr>
        <w:t>s et jeunes adultes d’</w:t>
      </w:r>
      <w:r w:rsidR="000D3351" w:rsidRPr="00095526">
        <w:rPr>
          <w:rFonts w:asciiTheme="minorHAnsi" w:eastAsiaTheme="minorHAnsi" w:hAnsiTheme="minorHAnsi" w:cstheme="minorHAnsi"/>
          <w:color w:val="1F3864" w:themeColor="accent5" w:themeShade="80"/>
        </w:rPr>
        <w:t xml:space="preserve">un territoire et, au-delà, pour </w:t>
      </w:r>
      <w:r w:rsidRPr="00095526">
        <w:rPr>
          <w:rFonts w:asciiTheme="minorHAnsi" w:eastAsiaTheme="minorHAnsi" w:hAnsiTheme="minorHAnsi" w:cstheme="minorHAnsi"/>
          <w:color w:val="1F3864" w:themeColor="accent5" w:themeShade="80"/>
        </w:rPr>
        <w:t>leurs familles et entourages. Avec les différentes communautés (scol</w:t>
      </w:r>
      <w:r w:rsidR="000D3351" w:rsidRPr="00095526">
        <w:rPr>
          <w:rFonts w:asciiTheme="minorHAnsi" w:eastAsiaTheme="minorHAnsi" w:hAnsiTheme="minorHAnsi" w:cstheme="minorHAnsi"/>
          <w:color w:val="1F3864" w:themeColor="accent5" w:themeShade="80"/>
        </w:rPr>
        <w:t xml:space="preserve">aire, éducative, associative et </w:t>
      </w:r>
      <w:r w:rsidRPr="00095526">
        <w:rPr>
          <w:rFonts w:asciiTheme="minorHAnsi" w:eastAsiaTheme="minorHAnsi" w:hAnsiTheme="minorHAnsi" w:cstheme="minorHAnsi"/>
          <w:color w:val="1F3864" w:themeColor="accent5" w:themeShade="80"/>
        </w:rPr>
        <w:t>culturelle) elle permet de développer une multitude de formes d</w:t>
      </w:r>
      <w:r w:rsidR="000D3351" w:rsidRPr="00095526">
        <w:rPr>
          <w:rFonts w:asciiTheme="minorHAnsi" w:eastAsiaTheme="minorHAnsi" w:hAnsiTheme="minorHAnsi" w:cstheme="minorHAnsi"/>
          <w:color w:val="1F3864" w:themeColor="accent5" w:themeShade="80"/>
        </w:rPr>
        <w:t xml:space="preserve">e sensibilisation à la création </w:t>
      </w:r>
      <w:r w:rsidRPr="00095526">
        <w:rPr>
          <w:rFonts w:asciiTheme="minorHAnsi" w:eastAsiaTheme="minorHAnsi" w:hAnsiTheme="minorHAnsi" w:cstheme="minorHAnsi"/>
          <w:color w:val="1F3864" w:themeColor="accent5" w:themeShade="80"/>
        </w:rPr>
        <w:t>contemporaine et à sa démarche artistique allant de l’organisation d’échan</w:t>
      </w:r>
      <w:r w:rsidR="000D3351" w:rsidRPr="00095526">
        <w:rPr>
          <w:rFonts w:asciiTheme="minorHAnsi" w:eastAsiaTheme="minorHAnsi" w:hAnsiTheme="minorHAnsi" w:cstheme="minorHAnsi"/>
          <w:color w:val="1F3864" w:themeColor="accent5" w:themeShade="80"/>
        </w:rPr>
        <w:t xml:space="preserve">ges formels à la mise en œuvre </w:t>
      </w:r>
      <w:r w:rsidRPr="00095526">
        <w:rPr>
          <w:rFonts w:asciiTheme="minorHAnsi" w:eastAsiaTheme="minorHAnsi" w:hAnsiTheme="minorHAnsi" w:cstheme="minorHAnsi"/>
          <w:color w:val="1F3864" w:themeColor="accent5" w:themeShade="80"/>
        </w:rPr>
        <w:t>de formes légères collectives et/ou démon</w:t>
      </w:r>
      <w:r w:rsidR="000D3351" w:rsidRPr="00095526">
        <w:rPr>
          <w:rFonts w:asciiTheme="minorHAnsi" w:eastAsiaTheme="minorHAnsi" w:hAnsiTheme="minorHAnsi" w:cstheme="minorHAnsi"/>
          <w:color w:val="1F3864" w:themeColor="accent5" w:themeShade="80"/>
        </w:rPr>
        <w:t>stratives de leurs disciplines.</w:t>
      </w:r>
    </w:p>
    <w:p w14:paraId="0AFCDB17"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Les artistes sont égaleme</w:t>
      </w:r>
      <w:r w:rsidR="000D3351" w:rsidRPr="00095526">
        <w:rPr>
          <w:rFonts w:asciiTheme="minorHAnsi" w:eastAsiaTheme="minorHAnsi" w:hAnsiTheme="minorHAnsi" w:cstheme="minorHAnsi"/>
          <w:color w:val="1F3864" w:themeColor="accent5" w:themeShade="80"/>
        </w:rPr>
        <w:t xml:space="preserve">nt en </w:t>
      </w:r>
      <w:r w:rsidRPr="00095526">
        <w:rPr>
          <w:rFonts w:asciiTheme="minorHAnsi" w:eastAsiaTheme="minorHAnsi" w:hAnsiTheme="minorHAnsi" w:cstheme="minorHAnsi"/>
          <w:color w:val="1F3864" w:themeColor="accent5" w:themeShade="80"/>
        </w:rPr>
        <w:t xml:space="preserve">mesure de fédérer autour de leur présence et de leur </w:t>
      </w:r>
      <w:r w:rsidR="000D3351" w:rsidRPr="00095526">
        <w:rPr>
          <w:rFonts w:asciiTheme="minorHAnsi" w:eastAsiaTheme="minorHAnsi" w:hAnsiTheme="minorHAnsi" w:cstheme="minorHAnsi"/>
          <w:color w:val="1F3864" w:themeColor="accent5" w:themeShade="80"/>
        </w:rPr>
        <w:t>œuvre</w:t>
      </w:r>
      <w:r w:rsidRPr="00095526">
        <w:rPr>
          <w:rFonts w:asciiTheme="minorHAnsi" w:eastAsiaTheme="minorHAnsi" w:hAnsiTheme="minorHAnsi" w:cstheme="minorHAnsi"/>
          <w:color w:val="1F3864" w:themeColor="accent5" w:themeShade="80"/>
        </w:rPr>
        <w:t xml:space="preserve"> une large </w:t>
      </w:r>
      <w:r w:rsidR="000D3351" w:rsidRPr="00095526">
        <w:rPr>
          <w:rFonts w:asciiTheme="minorHAnsi" w:eastAsiaTheme="minorHAnsi" w:hAnsiTheme="minorHAnsi" w:cstheme="minorHAnsi"/>
          <w:color w:val="1F3864" w:themeColor="accent5" w:themeShade="80"/>
        </w:rPr>
        <w:t xml:space="preserve">communauté scolaire, éducative, </w:t>
      </w:r>
      <w:r w:rsidRPr="00095526">
        <w:rPr>
          <w:rFonts w:asciiTheme="minorHAnsi" w:eastAsiaTheme="minorHAnsi" w:hAnsiTheme="minorHAnsi" w:cstheme="minorHAnsi"/>
          <w:color w:val="1F3864" w:themeColor="accent5" w:themeShade="80"/>
        </w:rPr>
        <w:t>associative et culturelle. Ils.elles maîtrisent l’usage oral de la langue française.</w:t>
      </w:r>
    </w:p>
    <w:p w14:paraId="216DA65F"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Les artistes retenu.e</w:t>
      </w:r>
      <w:r w:rsidR="00E66CAD">
        <w:rPr>
          <w:rFonts w:asciiTheme="minorHAnsi" w:eastAsiaTheme="minorHAnsi" w:hAnsiTheme="minorHAnsi" w:cstheme="minorHAnsi"/>
          <w:color w:val="1F3864" w:themeColor="accent5" w:themeShade="80"/>
        </w:rPr>
        <w:t>s sont appelé.e</w:t>
      </w:r>
      <w:r w:rsidRPr="00095526">
        <w:rPr>
          <w:rFonts w:asciiTheme="minorHAnsi" w:eastAsiaTheme="minorHAnsi" w:hAnsiTheme="minorHAnsi" w:cstheme="minorHAnsi"/>
          <w:color w:val="1F3864" w:themeColor="accent5" w:themeShade="80"/>
        </w:rPr>
        <w:t>s à résider effectivement sur le territoir</w:t>
      </w:r>
      <w:r w:rsidR="000D3351" w:rsidRPr="00095526">
        <w:rPr>
          <w:rFonts w:asciiTheme="minorHAnsi" w:eastAsiaTheme="minorHAnsi" w:hAnsiTheme="minorHAnsi" w:cstheme="minorHAnsi"/>
          <w:color w:val="1F3864" w:themeColor="accent5" w:themeShade="80"/>
        </w:rPr>
        <w:t xml:space="preserve">e et à se rendre disponible, de </w:t>
      </w:r>
      <w:r w:rsidRPr="00095526">
        <w:rPr>
          <w:rFonts w:asciiTheme="minorHAnsi" w:eastAsiaTheme="minorHAnsi" w:hAnsiTheme="minorHAnsi" w:cstheme="minorHAnsi"/>
          <w:color w:val="1F3864" w:themeColor="accent5" w:themeShade="80"/>
        </w:rPr>
        <w:t>manière exclusive, pour la mission. Ils doivent être autonomes dans leur</w:t>
      </w:r>
      <w:r w:rsidR="000D3351" w:rsidRPr="00095526">
        <w:rPr>
          <w:rFonts w:asciiTheme="minorHAnsi" w:eastAsiaTheme="minorHAnsi" w:hAnsiTheme="minorHAnsi" w:cstheme="minorHAnsi"/>
          <w:color w:val="1F3864" w:themeColor="accent5" w:themeShade="80"/>
        </w:rPr>
        <w:t xml:space="preserve">s déplacements et disposer d’un </w:t>
      </w:r>
      <w:r w:rsidRPr="00095526">
        <w:rPr>
          <w:rFonts w:asciiTheme="minorHAnsi" w:eastAsiaTheme="minorHAnsi" w:hAnsiTheme="minorHAnsi" w:cstheme="minorHAnsi"/>
          <w:color w:val="1F3864" w:themeColor="accent5" w:themeShade="80"/>
        </w:rPr>
        <w:t>véhicule et donc d’un permis de conduire en cours de validité.</w:t>
      </w:r>
    </w:p>
    <w:p w14:paraId="06945A04" w14:textId="77777777" w:rsidR="000D3351" w:rsidRPr="00095526" w:rsidRDefault="000D3351"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p>
    <w:p w14:paraId="044DF438" w14:textId="77777777" w:rsidR="0015333F" w:rsidRPr="00095526" w:rsidRDefault="00D628F4"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color w:val="1F3864" w:themeColor="accent5" w:themeShade="80"/>
          <w:u w:val="single"/>
        </w:rPr>
      </w:pPr>
      <w:r w:rsidRPr="00D628F4">
        <w:rPr>
          <w:rFonts w:asciiTheme="minorHAnsi" w:eastAsiaTheme="minorHAnsi" w:hAnsiTheme="minorHAnsi" w:cstheme="minorHAnsi"/>
          <w:b/>
          <w:color w:val="1F3864" w:themeColor="accent5" w:themeShade="80"/>
          <w:u w:val="single"/>
        </w:rPr>
        <w:t>Pour la saison 2023-2024, 3 résidences-missions sont proposées :</w:t>
      </w:r>
      <w:r>
        <w:rPr>
          <w:rFonts w:asciiTheme="minorHAnsi" w:eastAsiaTheme="minorHAnsi" w:hAnsiTheme="minorHAnsi" w:cstheme="minorHAnsi"/>
          <w:b/>
          <w:color w:val="1F3864" w:themeColor="accent5" w:themeShade="80"/>
          <w:u w:val="single"/>
        </w:rPr>
        <w:t xml:space="preserve"> </w:t>
      </w:r>
    </w:p>
    <w:p w14:paraId="3D9EB4A0" w14:textId="77777777" w:rsidR="00C73F78" w:rsidRPr="00D628F4" w:rsidRDefault="00357033" w:rsidP="0039383D">
      <w:pPr>
        <w:pStyle w:val="Paragraphedeliste"/>
        <w:numPr>
          <w:ilvl w:val="0"/>
          <w:numId w:val="1"/>
        </w:numPr>
        <w:spacing w:before="100" w:beforeAutospacing="1" w:after="100" w:afterAutospacing="1" w:line="276" w:lineRule="auto"/>
        <w:rPr>
          <w:rFonts w:asciiTheme="minorHAnsi" w:hAnsiTheme="minorHAnsi" w:cstheme="minorHAnsi"/>
          <w:color w:val="1F3864" w:themeColor="accent5" w:themeShade="80"/>
        </w:rPr>
      </w:pPr>
      <w:r w:rsidRPr="00D628F4">
        <w:rPr>
          <w:rFonts w:ascii="Cambria,Bold" w:hAnsi="Cambria,Bold" w:cs="Cambria,Bold"/>
          <w:b/>
          <w:bCs/>
          <w:color w:val="1F3864" w:themeColor="accent5" w:themeShade="80"/>
          <w:sz w:val="24"/>
          <w:szCs w:val="24"/>
        </w:rPr>
        <w:t xml:space="preserve">2 résidences-missions </w:t>
      </w:r>
      <w:r w:rsidR="00935800">
        <w:rPr>
          <w:rFonts w:ascii="Cambria,Bold" w:hAnsi="Cambria,Bold" w:cs="Cambria,Bold"/>
          <w:b/>
          <w:bCs/>
          <w:color w:val="1F3864" w:themeColor="accent5" w:themeShade="80"/>
          <w:sz w:val="24"/>
          <w:szCs w:val="24"/>
        </w:rPr>
        <w:t xml:space="preserve">autour du thème </w:t>
      </w:r>
      <w:r w:rsidRPr="00D628F4">
        <w:rPr>
          <w:rFonts w:ascii="Cambria,Bold" w:hAnsi="Cambria,Bold" w:cs="Cambria,Bold"/>
          <w:b/>
          <w:bCs/>
          <w:color w:val="1F3864" w:themeColor="accent5" w:themeShade="80"/>
          <w:sz w:val="24"/>
          <w:szCs w:val="24"/>
        </w:rPr>
        <w:t>« </w:t>
      </w:r>
      <w:r w:rsidR="00C73F78" w:rsidRPr="00D628F4">
        <w:rPr>
          <w:rFonts w:ascii="Cambria,Bold" w:hAnsi="Cambria,Bold" w:cs="Cambria,Bold"/>
          <w:b/>
          <w:bCs/>
          <w:color w:val="1F3864" w:themeColor="accent5" w:themeShade="80"/>
          <w:sz w:val="24"/>
          <w:szCs w:val="24"/>
        </w:rPr>
        <w:t>Notre rapport à la nature</w:t>
      </w:r>
      <w:r w:rsidRPr="00D628F4">
        <w:rPr>
          <w:rFonts w:ascii="Cambria,Bold" w:hAnsi="Cambria,Bold" w:cs="Cambria,Bold"/>
          <w:b/>
          <w:bCs/>
          <w:color w:val="1F3864" w:themeColor="accent5" w:themeShade="80"/>
          <w:sz w:val="24"/>
          <w:szCs w:val="24"/>
        </w:rPr>
        <w:t xml:space="preserve"> » </w:t>
      </w:r>
    </w:p>
    <w:p w14:paraId="0C844561" w14:textId="77777777" w:rsidR="00C73F78" w:rsidRPr="00D628F4" w:rsidRDefault="00C73F78" w:rsidP="0039383D">
      <w:pPr>
        <w:spacing w:before="100" w:beforeAutospacing="1" w:after="100" w:afterAutospacing="1"/>
        <w:jc w:val="both"/>
        <w:rPr>
          <w:rFonts w:asciiTheme="minorHAnsi" w:eastAsiaTheme="minorHAnsi" w:hAnsiTheme="minorHAnsi" w:cstheme="minorHAnsi"/>
          <w:color w:val="1F3864" w:themeColor="accent5" w:themeShade="80"/>
        </w:rPr>
      </w:pPr>
      <w:r w:rsidRPr="00D628F4">
        <w:rPr>
          <w:rFonts w:asciiTheme="minorHAnsi" w:eastAsiaTheme="minorHAnsi" w:hAnsiTheme="minorHAnsi" w:cstheme="minorHAnsi"/>
          <w:color w:val="1F3864" w:themeColor="accent5" w:themeShade="80"/>
        </w:rPr>
        <w:t>Dans un contexte où tout s’accélère, ou la virtualité, et l’immédiateté ont une place importante, comment aujourd’hui entretenons-nous notre lien à la nature? Quelles sont les différentes formes de l’agir déployées qu’elles soient collectives ou individuelles ? Et enfin, quelle place donnons-nous à sa contemplation ? Cette entrée se veut la plus large possible afin d’ouvrir au maximum le champ des possibles, le croisement des supports et des domaines : arts du spectacle, photo, dessin, écriture, graphisme …. </w:t>
      </w:r>
    </w:p>
    <w:p w14:paraId="49665941" w14:textId="77777777" w:rsidR="00076D0E" w:rsidRPr="00D628F4" w:rsidRDefault="00076D0E" w:rsidP="0039383D">
      <w:pPr>
        <w:spacing w:before="100" w:beforeAutospacing="1" w:after="100" w:afterAutospacing="1"/>
        <w:jc w:val="both"/>
        <w:rPr>
          <w:rFonts w:asciiTheme="minorHAnsi" w:eastAsiaTheme="minorHAnsi" w:hAnsiTheme="minorHAnsi" w:cstheme="minorHAnsi"/>
          <w:color w:val="1F3864" w:themeColor="accent5" w:themeShade="80"/>
        </w:rPr>
      </w:pPr>
      <w:r w:rsidRPr="00D628F4">
        <w:rPr>
          <w:rFonts w:asciiTheme="minorHAnsi" w:eastAsiaTheme="minorHAnsi" w:hAnsiTheme="minorHAnsi" w:cstheme="minorHAnsi"/>
          <w:color w:val="1F3864" w:themeColor="accent5" w:themeShade="80"/>
        </w:rPr>
        <w:t xml:space="preserve">Il </w:t>
      </w:r>
      <w:r w:rsidR="00F153C8" w:rsidRPr="00D628F4">
        <w:rPr>
          <w:rFonts w:asciiTheme="minorHAnsi" w:eastAsiaTheme="minorHAnsi" w:hAnsiTheme="minorHAnsi" w:cstheme="minorHAnsi"/>
          <w:color w:val="1F3864" w:themeColor="accent5" w:themeShade="80"/>
        </w:rPr>
        <w:t>n’</w:t>
      </w:r>
      <w:r w:rsidRPr="00D628F4">
        <w:rPr>
          <w:rFonts w:asciiTheme="minorHAnsi" w:eastAsiaTheme="minorHAnsi" w:hAnsiTheme="minorHAnsi" w:cstheme="minorHAnsi"/>
          <w:color w:val="1F3864" w:themeColor="accent5" w:themeShade="80"/>
        </w:rPr>
        <w:t>est</w:t>
      </w:r>
      <w:r w:rsidR="00F153C8" w:rsidRPr="00D628F4">
        <w:rPr>
          <w:rFonts w:asciiTheme="minorHAnsi" w:eastAsiaTheme="minorHAnsi" w:hAnsiTheme="minorHAnsi" w:cstheme="minorHAnsi"/>
          <w:color w:val="1F3864" w:themeColor="accent5" w:themeShade="80"/>
        </w:rPr>
        <w:t xml:space="preserve"> pas</w:t>
      </w:r>
      <w:r w:rsidRPr="00D628F4">
        <w:rPr>
          <w:rFonts w:asciiTheme="minorHAnsi" w:eastAsiaTheme="minorHAnsi" w:hAnsiTheme="minorHAnsi" w:cstheme="minorHAnsi"/>
          <w:color w:val="1F3864" w:themeColor="accent5" w:themeShade="80"/>
        </w:rPr>
        <w:t xml:space="preserve"> obligatoirement </w:t>
      </w:r>
      <w:r w:rsidR="00F153C8" w:rsidRPr="00D628F4">
        <w:rPr>
          <w:rFonts w:asciiTheme="minorHAnsi" w:eastAsiaTheme="minorHAnsi" w:hAnsiTheme="minorHAnsi" w:cstheme="minorHAnsi"/>
          <w:color w:val="1F3864" w:themeColor="accent5" w:themeShade="80"/>
        </w:rPr>
        <w:t xml:space="preserve">attendu </w:t>
      </w:r>
      <w:r w:rsidRPr="00D628F4">
        <w:rPr>
          <w:rFonts w:asciiTheme="minorHAnsi" w:eastAsiaTheme="minorHAnsi" w:hAnsiTheme="minorHAnsi" w:cstheme="minorHAnsi"/>
          <w:color w:val="1F3864" w:themeColor="accent5" w:themeShade="80"/>
        </w:rPr>
        <w:t xml:space="preserve">des artistes </w:t>
      </w:r>
      <w:r w:rsidR="00F153C8" w:rsidRPr="00D628F4">
        <w:rPr>
          <w:rFonts w:asciiTheme="minorHAnsi" w:eastAsiaTheme="minorHAnsi" w:hAnsiTheme="minorHAnsi" w:cstheme="minorHAnsi"/>
          <w:color w:val="1F3864" w:themeColor="accent5" w:themeShade="80"/>
        </w:rPr>
        <w:t>de déployer déjà cette thématique dans leur travail avec les précisions apportées précédemment. A partir de leur démarche artistique, des réflexions qu’ils.elles peuvent avoir sur ce sujet, l</w:t>
      </w:r>
      <w:r w:rsidRPr="00D628F4">
        <w:rPr>
          <w:rFonts w:asciiTheme="minorHAnsi" w:eastAsiaTheme="minorHAnsi" w:hAnsiTheme="minorHAnsi" w:cstheme="minorHAnsi"/>
          <w:color w:val="1F3864" w:themeColor="accent5" w:themeShade="80"/>
        </w:rPr>
        <w:t xml:space="preserve">es artistes selectionné.es pourront </w:t>
      </w:r>
      <w:r w:rsidR="00F153C8" w:rsidRPr="00D628F4">
        <w:rPr>
          <w:rFonts w:asciiTheme="minorHAnsi" w:eastAsiaTheme="minorHAnsi" w:hAnsiTheme="minorHAnsi" w:cstheme="minorHAnsi"/>
          <w:color w:val="1F3864" w:themeColor="accent5" w:themeShade="80"/>
        </w:rPr>
        <w:t xml:space="preserve">également </w:t>
      </w:r>
      <w:r w:rsidRPr="00D628F4">
        <w:rPr>
          <w:rFonts w:asciiTheme="minorHAnsi" w:eastAsiaTheme="minorHAnsi" w:hAnsiTheme="minorHAnsi" w:cstheme="minorHAnsi"/>
          <w:color w:val="1F3864" w:themeColor="accent5" w:themeShade="80"/>
        </w:rPr>
        <w:t>accom</w:t>
      </w:r>
      <w:r w:rsidR="00F153C8" w:rsidRPr="00D628F4">
        <w:rPr>
          <w:rFonts w:asciiTheme="minorHAnsi" w:eastAsiaTheme="minorHAnsi" w:hAnsiTheme="minorHAnsi" w:cstheme="minorHAnsi"/>
          <w:color w:val="1F3864" w:themeColor="accent5" w:themeShade="80"/>
        </w:rPr>
        <w:t>pagner des groupes rencontré</w:t>
      </w:r>
      <w:r w:rsidRPr="00D628F4">
        <w:rPr>
          <w:rFonts w:asciiTheme="minorHAnsi" w:eastAsiaTheme="minorHAnsi" w:hAnsiTheme="minorHAnsi" w:cstheme="minorHAnsi"/>
          <w:color w:val="1F3864" w:themeColor="accent5" w:themeShade="80"/>
        </w:rPr>
        <w:t xml:space="preserve">s dans </w:t>
      </w:r>
      <w:r w:rsidR="00F153C8" w:rsidRPr="00D628F4">
        <w:rPr>
          <w:rFonts w:asciiTheme="minorHAnsi" w:eastAsiaTheme="minorHAnsi" w:hAnsiTheme="minorHAnsi" w:cstheme="minorHAnsi"/>
          <w:color w:val="1F3864" w:themeColor="accent5" w:themeShade="80"/>
        </w:rPr>
        <w:t>ce questionnement par la pratique et</w:t>
      </w:r>
      <w:r w:rsidR="00D628F4" w:rsidRPr="00D628F4">
        <w:rPr>
          <w:rFonts w:asciiTheme="minorHAnsi" w:eastAsiaTheme="minorHAnsi" w:hAnsiTheme="minorHAnsi" w:cstheme="minorHAnsi"/>
          <w:color w:val="1F3864" w:themeColor="accent5" w:themeShade="80"/>
        </w:rPr>
        <w:t xml:space="preserve"> l’</w:t>
      </w:r>
      <w:r w:rsidR="00F153C8" w:rsidRPr="00D628F4">
        <w:rPr>
          <w:rFonts w:asciiTheme="minorHAnsi" w:eastAsiaTheme="minorHAnsi" w:hAnsiTheme="minorHAnsi" w:cstheme="minorHAnsi"/>
          <w:color w:val="1F3864" w:themeColor="accent5" w:themeShade="80"/>
        </w:rPr>
        <w:t>expérimentation artistique.</w:t>
      </w:r>
    </w:p>
    <w:p w14:paraId="767AE33C" w14:textId="77777777" w:rsidR="000D3351" w:rsidRPr="00F153C8" w:rsidRDefault="0015333F"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r w:rsidRPr="00935800">
        <w:rPr>
          <w:rFonts w:ascii="Wingdings" w:eastAsiaTheme="minorHAnsi" w:hAnsi="Wingdings" w:cs="Wingdings"/>
          <w:color w:val="1F3864" w:themeColor="accent5" w:themeShade="80"/>
          <w:sz w:val="24"/>
          <w:szCs w:val="24"/>
        </w:rPr>
        <w:lastRenderedPageBreak/>
        <w:t></w:t>
      </w:r>
      <w:r w:rsidR="00987EA8" w:rsidRPr="00935800">
        <w:rPr>
          <w:rFonts w:ascii="Wingdings" w:eastAsiaTheme="minorHAnsi" w:hAnsi="Wingdings" w:cs="Wingdings"/>
          <w:color w:val="1F3864" w:themeColor="accent5" w:themeShade="80"/>
          <w:sz w:val="24"/>
          <w:szCs w:val="24"/>
        </w:rPr>
        <w:t></w:t>
      </w:r>
      <w:r w:rsidR="008C19D3" w:rsidRPr="00935800">
        <w:rPr>
          <w:rFonts w:ascii="Cambria,Bold" w:eastAsiaTheme="minorHAnsi" w:hAnsi="Cambria,Bold" w:cs="Cambria,Bold"/>
          <w:b/>
          <w:bCs/>
          <w:color w:val="1F3864" w:themeColor="accent5" w:themeShade="80"/>
          <w:sz w:val="24"/>
          <w:szCs w:val="24"/>
        </w:rPr>
        <w:t>1 résidence-mission à dest</w:t>
      </w:r>
      <w:r w:rsidR="00E66CAD" w:rsidRPr="00935800">
        <w:rPr>
          <w:rFonts w:ascii="Cambria,Bold" w:eastAsiaTheme="minorHAnsi" w:hAnsi="Cambria,Bold" w:cs="Cambria,Bold"/>
          <w:b/>
          <w:bCs/>
          <w:color w:val="1F3864" w:themeColor="accent5" w:themeShade="80"/>
          <w:sz w:val="24"/>
          <w:szCs w:val="24"/>
        </w:rPr>
        <w:t>i</w:t>
      </w:r>
      <w:r w:rsidR="00B2599E" w:rsidRPr="00935800">
        <w:rPr>
          <w:rFonts w:ascii="Cambria,Bold" w:eastAsiaTheme="minorHAnsi" w:hAnsi="Cambria,Bold" w:cs="Cambria,Bold"/>
          <w:b/>
          <w:bCs/>
          <w:color w:val="1F3864" w:themeColor="accent5" w:themeShade="80"/>
          <w:sz w:val="24"/>
          <w:szCs w:val="24"/>
        </w:rPr>
        <w:t>nation d’artistes professionnel.les,</w:t>
      </w:r>
      <w:r w:rsidR="008C19D3" w:rsidRPr="00935800">
        <w:rPr>
          <w:rFonts w:ascii="Cambria,Bold" w:eastAsiaTheme="minorHAnsi" w:hAnsi="Cambria,Bold" w:cs="Cambria,Bold"/>
          <w:b/>
          <w:bCs/>
          <w:color w:val="1F3864" w:themeColor="accent5" w:themeShade="80"/>
          <w:sz w:val="24"/>
          <w:szCs w:val="24"/>
        </w:rPr>
        <w:t xml:space="preserve"> dont la démarche artistique se concentre sur l’écriture littéraire.</w:t>
      </w:r>
      <w:r w:rsidR="008C19D3" w:rsidRPr="00935800">
        <w:rPr>
          <w:rFonts w:asciiTheme="minorHAnsi" w:eastAsiaTheme="minorHAnsi" w:hAnsiTheme="minorHAnsi" w:cstheme="minorHAnsi"/>
          <w:color w:val="1F3864" w:themeColor="accent5" w:themeShade="80"/>
        </w:rPr>
        <w:t xml:space="preserve"> Le travail de l’artiste pourra prendre différentes formes : œuvres li</w:t>
      </w:r>
      <w:r w:rsidR="00C73F78" w:rsidRPr="00935800">
        <w:rPr>
          <w:rFonts w:asciiTheme="minorHAnsi" w:eastAsiaTheme="minorHAnsi" w:hAnsiTheme="minorHAnsi" w:cstheme="minorHAnsi"/>
          <w:color w:val="1F3864" w:themeColor="accent5" w:themeShade="80"/>
        </w:rPr>
        <w:t>ttéraires, plastiques, sonores. Performance…Le thème « Notre rapport à la nature » développé pour les deux autres résidences pourra également être développé ici.</w:t>
      </w:r>
    </w:p>
    <w:p w14:paraId="636C5FB8" w14:textId="77777777" w:rsidR="00987EA8" w:rsidRPr="00F153C8" w:rsidRDefault="00987EA8"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p>
    <w:p w14:paraId="4FA0F77A" w14:textId="77777777" w:rsidR="00095526" w:rsidRPr="0039383D" w:rsidRDefault="0039383D"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r>
        <w:rPr>
          <w:rFonts w:asciiTheme="minorHAnsi" w:eastAsiaTheme="minorHAnsi" w:hAnsiTheme="minorHAnsi" w:cstheme="minorHAnsi"/>
          <w:color w:val="1F3864" w:themeColor="accent5" w:themeShade="80"/>
        </w:rPr>
        <w:t>A noter : Un appel à candidatures à destination des journalistes professionnel.es pour une résidence-mission à des fins d’éducation aux médias et à l’information est également lancé.</w:t>
      </w:r>
    </w:p>
    <w:p w14:paraId="6D42D0CB" w14:textId="77777777" w:rsidR="00C73F78" w:rsidRDefault="00C73F78"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color w:val="1F3864" w:themeColor="accent5" w:themeShade="80"/>
        </w:rPr>
      </w:pPr>
    </w:p>
    <w:p w14:paraId="3750F4E8" w14:textId="77777777" w:rsidR="0015333F" w:rsidRPr="00095526" w:rsidRDefault="0015333F"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color w:val="1F3864" w:themeColor="accent5" w:themeShade="80"/>
          <w:u w:val="single"/>
        </w:rPr>
      </w:pPr>
      <w:r w:rsidRPr="00095526">
        <w:rPr>
          <w:rFonts w:asciiTheme="minorHAnsi" w:eastAsiaTheme="minorHAnsi" w:hAnsiTheme="minorHAnsi" w:cstheme="minorHAnsi"/>
          <w:b/>
          <w:color w:val="1F3864" w:themeColor="accent5" w:themeShade="80"/>
          <w:u w:val="single"/>
        </w:rPr>
        <w:t>Calendrier commun à l’ensemble des résidences</w:t>
      </w:r>
    </w:p>
    <w:p w14:paraId="37D0372E" w14:textId="77777777" w:rsidR="0015333F" w:rsidRPr="00095526" w:rsidRDefault="0015333F"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 xml:space="preserve">Il s’agit d’une résidence de quatre mois pleins, soient dix-sept </w:t>
      </w:r>
      <w:r w:rsidRPr="008F1990">
        <w:rPr>
          <w:rFonts w:asciiTheme="minorHAnsi" w:eastAsiaTheme="minorHAnsi" w:hAnsiTheme="minorHAnsi" w:cstheme="minorHAnsi"/>
          <w:color w:val="1F3864" w:themeColor="accent5" w:themeShade="80"/>
        </w:rPr>
        <w:t>semaines et demie</w:t>
      </w:r>
      <w:r w:rsidR="00987EA8" w:rsidRPr="008F1990">
        <w:rPr>
          <w:rFonts w:asciiTheme="minorHAnsi" w:eastAsiaTheme="minorHAnsi" w:hAnsiTheme="minorHAnsi" w:cstheme="minorHAnsi"/>
          <w:color w:val="1F3864" w:themeColor="accent5" w:themeShade="80"/>
        </w:rPr>
        <w:t>, à raison</w:t>
      </w:r>
      <w:r w:rsidR="00987EA8" w:rsidRPr="00095526">
        <w:rPr>
          <w:rFonts w:asciiTheme="minorHAnsi" w:eastAsiaTheme="minorHAnsi" w:hAnsiTheme="minorHAnsi" w:cstheme="minorHAnsi"/>
          <w:color w:val="1F3864" w:themeColor="accent5" w:themeShade="80"/>
        </w:rPr>
        <w:t xml:space="preserve"> de 5 à 6 jours </w:t>
      </w:r>
      <w:r w:rsidRPr="00095526">
        <w:rPr>
          <w:rFonts w:asciiTheme="minorHAnsi" w:eastAsiaTheme="minorHAnsi" w:hAnsiTheme="minorHAnsi" w:cstheme="minorHAnsi"/>
          <w:color w:val="1F3864" w:themeColor="accent5" w:themeShade="80"/>
        </w:rPr>
        <w:t xml:space="preserve">par semaine. Cette résidence se déploie entre </w:t>
      </w:r>
      <w:r w:rsidR="00987EA8" w:rsidRPr="00095526">
        <w:rPr>
          <w:rFonts w:asciiTheme="minorHAnsi" w:eastAsiaTheme="minorHAnsi" w:hAnsiTheme="minorHAnsi" w:cstheme="minorHAnsi"/>
          <w:color w:val="1F3864" w:themeColor="accent5" w:themeShade="80"/>
        </w:rPr>
        <w:t xml:space="preserve">le lundi </w:t>
      </w:r>
      <w:r w:rsidR="00687B0B">
        <w:rPr>
          <w:rFonts w:asciiTheme="minorHAnsi" w:eastAsiaTheme="minorHAnsi" w:hAnsiTheme="minorHAnsi" w:cstheme="minorHAnsi"/>
          <w:color w:val="1F3864" w:themeColor="accent5" w:themeShade="80"/>
        </w:rPr>
        <w:t>13 novembre 2023</w:t>
      </w:r>
      <w:r w:rsidR="00305768" w:rsidRPr="00095526">
        <w:rPr>
          <w:rFonts w:asciiTheme="minorHAnsi" w:eastAsiaTheme="minorHAnsi" w:hAnsiTheme="minorHAnsi" w:cstheme="minorHAnsi"/>
          <w:color w:val="1F3864" w:themeColor="accent5" w:themeShade="80"/>
        </w:rPr>
        <w:t xml:space="preserve"> au </w:t>
      </w:r>
      <w:r w:rsidR="00687B0B">
        <w:rPr>
          <w:rFonts w:asciiTheme="minorHAnsi" w:eastAsiaTheme="minorHAnsi" w:hAnsiTheme="minorHAnsi" w:cstheme="minorHAnsi"/>
          <w:color w:val="1F3864" w:themeColor="accent5" w:themeShade="80"/>
        </w:rPr>
        <w:t>mercredi 19</w:t>
      </w:r>
      <w:r w:rsidR="00305768" w:rsidRPr="00095526">
        <w:rPr>
          <w:rFonts w:asciiTheme="minorHAnsi" w:eastAsiaTheme="minorHAnsi" w:hAnsiTheme="minorHAnsi" w:cstheme="minorHAnsi"/>
          <w:color w:val="1F3864" w:themeColor="accent5" w:themeShade="80"/>
        </w:rPr>
        <w:t xml:space="preserve"> j</w:t>
      </w:r>
      <w:r w:rsidR="00687B0B">
        <w:rPr>
          <w:rFonts w:asciiTheme="minorHAnsi" w:eastAsiaTheme="minorHAnsi" w:hAnsiTheme="minorHAnsi" w:cstheme="minorHAnsi"/>
          <w:color w:val="1F3864" w:themeColor="accent5" w:themeShade="80"/>
        </w:rPr>
        <w:t>uin 2024</w:t>
      </w:r>
      <w:r w:rsidR="00987EA8" w:rsidRPr="00095526">
        <w:rPr>
          <w:rFonts w:asciiTheme="minorHAnsi" w:eastAsiaTheme="minorHAnsi" w:hAnsiTheme="minorHAnsi" w:cstheme="minorHAnsi"/>
          <w:color w:val="1F3864" w:themeColor="accent5" w:themeShade="80"/>
        </w:rPr>
        <w:t xml:space="preserve">, de la </w:t>
      </w:r>
      <w:r w:rsidRPr="00095526">
        <w:rPr>
          <w:rFonts w:asciiTheme="minorHAnsi" w:eastAsiaTheme="minorHAnsi" w:hAnsiTheme="minorHAnsi" w:cstheme="minorHAnsi"/>
          <w:color w:val="1F3864" w:themeColor="accent5" w:themeShade="80"/>
        </w:rPr>
        <w:t>manière suivante :</w:t>
      </w:r>
    </w:p>
    <w:p w14:paraId="49E1C3D1" w14:textId="77777777" w:rsidR="0015333F" w:rsidRPr="00095526" w:rsidRDefault="0015333F"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color w:val="1F3864" w:themeColor="accent5" w:themeShade="80"/>
        </w:rPr>
      </w:pPr>
      <w:r w:rsidRPr="00095526">
        <w:rPr>
          <w:rFonts w:asciiTheme="minorHAnsi" w:eastAsiaTheme="minorHAnsi" w:hAnsiTheme="minorHAnsi" w:cstheme="minorHAnsi"/>
          <w:b/>
          <w:color w:val="1F3864" w:themeColor="accent5" w:themeShade="80"/>
        </w:rPr>
        <w:t>Phase 1. Découverte/immersion</w:t>
      </w:r>
    </w:p>
    <w:p w14:paraId="7521F62D"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D’une durée d’une semaine, cette phase est le premier contact avec le territo</w:t>
      </w:r>
      <w:r w:rsidR="00987EA8" w:rsidRPr="00095526">
        <w:rPr>
          <w:rFonts w:asciiTheme="minorHAnsi" w:eastAsiaTheme="minorHAnsi" w:hAnsiTheme="minorHAnsi" w:cstheme="minorHAnsi"/>
          <w:color w:val="1F3864" w:themeColor="accent5" w:themeShade="80"/>
        </w:rPr>
        <w:t xml:space="preserve">ire. Au cours de </w:t>
      </w:r>
      <w:r w:rsidRPr="00095526">
        <w:rPr>
          <w:rFonts w:asciiTheme="minorHAnsi" w:eastAsiaTheme="minorHAnsi" w:hAnsiTheme="minorHAnsi" w:cstheme="minorHAnsi"/>
          <w:color w:val="1F3864" w:themeColor="accent5" w:themeShade="80"/>
        </w:rPr>
        <w:t>ces 5 jours, l’objectif est de découvrir le territoire, son histoire, de prendre</w:t>
      </w:r>
      <w:r w:rsidR="00987EA8" w:rsidRPr="00095526">
        <w:rPr>
          <w:rFonts w:asciiTheme="minorHAnsi" w:eastAsiaTheme="minorHAnsi" w:hAnsiTheme="minorHAnsi" w:cstheme="minorHAnsi"/>
          <w:color w:val="1F3864" w:themeColor="accent5" w:themeShade="80"/>
        </w:rPr>
        <w:t xml:space="preserve"> connaissance des opérateur</w:t>
      </w:r>
      <w:r w:rsidR="00E66CAD">
        <w:rPr>
          <w:rFonts w:asciiTheme="minorHAnsi" w:eastAsiaTheme="minorHAnsi" w:hAnsiTheme="minorHAnsi" w:cstheme="minorHAnsi"/>
          <w:color w:val="1F3864" w:themeColor="accent5" w:themeShade="80"/>
        </w:rPr>
        <w:t>.rice</w:t>
      </w:r>
      <w:r w:rsidR="00987EA8" w:rsidRPr="00095526">
        <w:rPr>
          <w:rFonts w:asciiTheme="minorHAnsi" w:eastAsiaTheme="minorHAnsi" w:hAnsiTheme="minorHAnsi" w:cstheme="minorHAnsi"/>
          <w:color w:val="1F3864" w:themeColor="accent5" w:themeShade="80"/>
        </w:rPr>
        <w:t xml:space="preserve">s et </w:t>
      </w:r>
      <w:r w:rsidRPr="00095526">
        <w:rPr>
          <w:rFonts w:asciiTheme="minorHAnsi" w:eastAsiaTheme="minorHAnsi" w:hAnsiTheme="minorHAnsi" w:cstheme="minorHAnsi"/>
          <w:color w:val="1F3864" w:themeColor="accent5" w:themeShade="80"/>
        </w:rPr>
        <w:t>prévoir le plus en amont possible des temps de diffusion. Durant cette semaine</w:t>
      </w:r>
      <w:r w:rsidR="00305768" w:rsidRPr="00095526">
        <w:rPr>
          <w:rFonts w:asciiTheme="minorHAnsi" w:eastAsiaTheme="minorHAnsi" w:hAnsiTheme="minorHAnsi" w:cstheme="minorHAnsi"/>
          <w:color w:val="1F3864" w:themeColor="accent5" w:themeShade="80"/>
        </w:rPr>
        <w:t xml:space="preserve">, </w:t>
      </w:r>
      <w:r w:rsidR="00987EA8" w:rsidRPr="00095526">
        <w:rPr>
          <w:rFonts w:asciiTheme="minorHAnsi" w:eastAsiaTheme="minorHAnsi" w:hAnsiTheme="minorHAnsi" w:cstheme="minorHAnsi"/>
          <w:color w:val="1F3864" w:themeColor="accent5" w:themeShade="80"/>
        </w:rPr>
        <w:t xml:space="preserve">l’artiste participe également </w:t>
      </w:r>
      <w:r w:rsidRPr="00095526">
        <w:rPr>
          <w:rFonts w:asciiTheme="minorHAnsi" w:eastAsiaTheme="minorHAnsi" w:hAnsiTheme="minorHAnsi" w:cstheme="minorHAnsi"/>
          <w:color w:val="1F3864" w:themeColor="accent5" w:themeShade="80"/>
        </w:rPr>
        <w:t>à la « 27ème heure » artistique</w:t>
      </w:r>
      <w:r w:rsidR="00935800">
        <w:rPr>
          <w:rFonts w:asciiTheme="minorHAnsi" w:eastAsiaTheme="minorHAnsi" w:hAnsiTheme="minorHAnsi" w:cstheme="minorHAnsi"/>
          <w:color w:val="1F3864" w:themeColor="accent5" w:themeShade="80"/>
        </w:rPr>
        <w:t>. Cette</w:t>
      </w:r>
      <w:r w:rsidRPr="00095526">
        <w:rPr>
          <w:rFonts w:asciiTheme="minorHAnsi" w:eastAsiaTheme="minorHAnsi" w:hAnsiTheme="minorHAnsi" w:cstheme="minorHAnsi"/>
          <w:color w:val="1F3864" w:themeColor="accent5" w:themeShade="80"/>
        </w:rPr>
        <w:t xml:space="preserve"> animation pédagogique </w:t>
      </w:r>
      <w:r w:rsidR="00935800">
        <w:rPr>
          <w:rFonts w:asciiTheme="minorHAnsi" w:eastAsiaTheme="minorHAnsi" w:hAnsiTheme="minorHAnsi" w:cstheme="minorHAnsi"/>
          <w:color w:val="1F3864" w:themeColor="accent5" w:themeShade="80"/>
        </w:rPr>
        <w:t xml:space="preserve">est </w:t>
      </w:r>
      <w:r w:rsidRPr="00095526">
        <w:rPr>
          <w:rFonts w:asciiTheme="minorHAnsi" w:eastAsiaTheme="minorHAnsi" w:hAnsiTheme="minorHAnsi" w:cstheme="minorHAnsi"/>
          <w:color w:val="1F3864" w:themeColor="accent5" w:themeShade="80"/>
        </w:rPr>
        <w:t>destinée a</w:t>
      </w:r>
      <w:r w:rsidR="00987EA8" w:rsidRPr="00095526">
        <w:rPr>
          <w:rFonts w:asciiTheme="minorHAnsi" w:eastAsiaTheme="minorHAnsi" w:hAnsiTheme="minorHAnsi" w:cstheme="minorHAnsi"/>
          <w:color w:val="1F3864" w:themeColor="accent5" w:themeShade="80"/>
        </w:rPr>
        <w:t xml:space="preserve">ux enseignants (1er et second </w:t>
      </w:r>
      <w:r w:rsidRPr="00095526">
        <w:rPr>
          <w:rFonts w:asciiTheme="minorHAnsi" w:eastAsiaTheme="minorHAnsi" w:hAnsiTheme="minorHAnsi" w:cstheme="minorHAnsi"/>
          <w:color w:val="1F3864" w:themeColor="accent5" w:themeShade="80"/>
        </w:rPr>
        <w:t>degré) et aux professionnel.les du champ de la culture, du social, de l’animation. Lors de cette « 27</w:t>
      </w:r>
      <w:r w:rsidRPr="00095526">
        <w:rPr>
          <w:rFonts w:asciiTheme="minorHAnsi" w:eastAsiaTheme="minorHAnsi" w:hAnsiTheme="minorHAnsi" w:cstheme="minorHAnsi"/>
          <w:color w:val="1F3864" w:themeColor="accent5" w:themeShade="80"/>
          <w:vertAlign w:val="superscript"/>
        </w:rPr>
        <w:t>ème</w:t>
      </w:r>
      <w:r w:rsidR="00357033" w:rsidRPr="00095526">
        <w:rPr>
          <w:rFonts w:asciiTheme="minorHAnsi" w:eastAsiaTheme="minorHAnsi" w:hAnsiTheme="minorHAnsi" w:cstheme="minorHAnsi"/>
          <w:color w:val="1F3864" w:themeColor="accent5" w:themeShade="80"/>
        </w:rPr>
        <w:t xml:space="preserve"> </w:t>
      </w:r>
      <w:r w:rsidRPr="00095526">
        <w:rPr>
          <w:rFonts w:asciiTheme="minorHAnsi" w:eastAsiaTheme="minorHAnsi" w:hAnsiTheme="minorHAnsi" w:cstheme="minorHAnsi"/>
          <w:color w:val="1F3864" w:themeColor="accent5" w:themeShade="80"/>
        </w:rPr>
        <w:t>heure » il s’agit pour l’artiste de présenter son travail de la manière qui lui s</w:t>
      </w:r>
      <w:r w:rsidR="00987EA8" w:rsidRPr="00095526">
        <w:rPr>
          <w:rFonts w:asciiTheme="minorHAnsi" w:eastAsiaTheme="minorHAnsi" w:hAnsiTheme="minorHAnsi" w:cstheme="minorHAnsi"/>
          <w:color w:val="1F3864" w:themeColor="accent5" w:themeShade="80"/>
        </w:rPr>
        <w:t xml:space="preserve">emble la plus appropriée. Cette </w:t>
      </w:r>
      <w:r w:rsidRPr="00095526">
        <w:rPr>
          <w:rFonts w:asciiTheme="minorHAnsi" w:eastAsiaTheme="minorHAnsi" w:hAnsiTheme="minorHAnsi" w:cstheme="minorHAnsi"/>
          <w:color w:val="1F3864" w:themeColor="accent5" w:themeShade="80"/>
        </w:rPr>
        <w:t>présentation permet par la suite aux partenaires de se positionner sur l’une des démarches présentées.</w:t>
      </w:r>
    </w:p>
    <w:p w14:paraId="32EE009A"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1F3864" w:themeColor="accent5" w:themeShade="80"/>
        </w:rPr>
      </w:pPr>
      <w:r w:rsidRPr="00095526">
        <w:rPr>
          <w:rFonts w:asciiTheme="minorHAnsi" w:eastAsiaTheme="minorHAnsi" w:hAnsiTheme="minorHAnsi" w:cstheme="minorHAnsi"/>
          <w:b/>
          <w:bCs/>
          <w:color w:val="1F3864" w:themeColor="accent5" w:themeShade="80"/>
        </w:rPr>
        <w:t>Phase 2. Conception collective des futurs gestes artistiques et des temps de diffusion</w:t>
      </w:r>
    </w:p>
    <w:p w14:paraId="6F99EF48" w14:textId="77777777" w:rsidR="00935800"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D’une durée de 3 semaines</w:t>
      </w:r>
      <w:r w:rsidR="008F1990">
        <w:rPr>
          <w:rFonts w:asciiTheme="minorHAnsi" w:eastAsiaTheme="minorHAnsi" w:hAnsiTheme="minorHAnsi" w:cstheme="minorHAnsi"/>
          <w:color w:val="1F3864" w:themeColor="accent5" w:themeShade="80"/>
        </w:rPr>
        <w:t>,</w:t>
      </w:r>
      <w:r w:rsidRPr="00095526">
        <w:rPr>
          <w:rFonts w:asciiTheme="minorHAnsi" w:eastAsiaTheme="minorHAnsi" w:hAnsiTheme="minorHAnsi" w:cstheme="minorHAnsi"/>
          <w:color w:val="1F3864" w:themeColor="accent5" w:themeShade="80"/>
        </w:rPr>
        <w:t xml:space="preserve"> cette phase </w:t>
      </w:r>
      <w:r w:rsidR="00935800">
        <w:rPr>
          <w:rFonts w:asciiTheme="minorHAnsi" w:eastAsiaTheme="minorHAnsi" w:hAnsiTheme="minorHAnsi" w:cstheme="minorHAnsi"/>
          <w:color w:val="1F3864" w:themeColor="accent5" w:themeShade="80"/>
        </w:rPr>
        <w:t xml:space="preserve">est consacrée à la </w:t>
      </w:r>
      <w:r w:rsidRPr="00095526">
        <w:rPr>
          <w:rFonts w:asciiTheme="minorHAnsi" w:eastAsiaTheme="minorHAnsi" w:hAnsiTheme="minorHAnsi" w:cstheme="minorHAnsi"/>
          <w:color w:val="1F3864" w:themeColor="accent5" w:themeShade="80"/>
        </w:rPr>
        <w:t>re</w:t>
      </w:r>
      <w:r w:rsidR="00935800">
        <w:rPr>
          <w:rFonts w:asciiTheme="minorHAnsi" w:eastAsiaTheme="minorHAnsi" w:hAnsiTheme="minorHAnsi" w:cstheme="minorHAnsi"/>
          <w:color w:val="1F3864" w:themeColor="accent5" w:themeShade="80"/>
        </w:rPr>
        <w:t>ncontre</w:t>
      </w:r>
      <w:r w:rsidR="001D04AA" w:rsidRPr="00095526">
        <w:rPr>
          <w:rFonts w:asciiTheme="minorHAnsi" w:eastAsiaTheme="minorHAnsi" w:hAnsiTheme="minorHAnsi" w:cstheme="minorHAnsi"/>
          <w:color w:val="1F3864" w:themeColor="accent5" w:themeShade="80"/>
        </w:rPr>
        <w:t xml:space="preserve"> avec des </w:t>
      </w:r>
      <w:r w:rsidR="00987EA8" w:rsidRPr="00095526">
        <w:rPr>
          <w:rFonts w:asciiTheme="minorHAnsi" w:eastAsiaTheme="minorHAnsi" w:hAnsiTheme="minorHAnsi" w:cstheme="minorHAnsi"/>
          <w:color w:val="1F3864" w:themeColor="accent5" w:themeShade="80"/>
        </w:rPr>
        <w:t xml:space="preserve">équipes </w:t>
      </w:r>
      <w:r w:rsidR="00E66CAD">
        <w:rPr>
          <w:rFonts w:asciiTheme="minorHAnsi" w:eastAsiaTheme="minorHAnsi" w:hAnsiTheme="minorHAnsi" w:cstheme="minorHAnsi"/>
          <w:color w:val="1F3864" w:themeColor="accent5" w:themeShade="80"/>
        </w:rPr>
        <w:t>d’enseignant.e</w:t>
      </w:r>
      <w:r w:rsidRPr="00095526">
        <w:rPr>
          <w:rFonts w:asciiTheme="minorHAnsi" w:eastAsiaTheme="minorHAnsi" w:hAnsiTheme="minorHAnsi" w:cstheme="minorHAnsi"/>
          <w:color w:val="1F3864" w:themeColor="accent5" w:themeShade="80"/>
        </w:rPr>
        <w:t>s et/ou des équipes de professionnel.les de l’éduca</w:t>
      </w:r>
      <w:r w:rsidR="00987EA8" w:rsidRPr="00095526">
        <w:rPr>
          <w:rFonts w:asciiTheme="minorHAnsi" w:eastAsiaTheme="minorHAnsi" w:hAnsiTheme="minorHAnsi" w:cstheme="minorHAnsi"/>
          <w:color w:val="1F3864" w:themeColor="accent5" w:themeShade="80"/>
        </w:rPr>
        <w:t xml:space="preserve">tif, du péri et hors scolaire : </w:t>
      </w:r>
      <w:r w:rsidR="00E66CAD">
        <w:rPr>
          <w:rFonts w:asciiTheme="minorHAnsi" w:eastAsiaTheme="minorHAnsi" w:hAnsiTheme="minorHAnsi" w:cstheme="minorHAnsi"/>
          <w:color w:val="1F3864" w:themeColor="accent5" w:themeShade="80"/>
        </w:rPr>
        <w:t>animateur.rices, éducateur.rices, médiateur.rice</w:t>
      </w:r>
      <w:r w:rsidRPr="00095526">
        <w:rPr>
          <w:rFonts w:asciiTheme="minorHAnsi" w:eastAsiaTheme="minorHAnsi" w:hAnsiTheme="minorHAnsi" w:cstheme="minorHAnsi"/>
          <w:color w:val="1F3864" w:themeColor="accent5" w:themeShade="80"/>
        </w:rPr>
        <w:t>s, professionnel.les de la cult</w:t>
      </w:r>
      <w:r w:rsidR="00987EA8" w:rsidRPr="00095526">
        <w:rPr>
          <w:rFonts w:asciiTheme="minorHAnsi" w:eastAsiaTheme="minorHAnsi" w:hAnsiTheme="minorHAnsi" w:cstheme="minorHAnsi"/>
          <w:color w:val="1F3864" w:themeColor="accent5" w:themeShade="80"/>
        </w:rPr>
        <w:t xml:space="preserve">ure, de l’action sociale, de la </w:t>
      </w:r>
      <w:r w:rsidRPr="00095526">
        <w:rPr>
          <w:rFonts w:asciiTheme="minorHAnsi" w:eastAsiaTheme="minorHAnsi" w:hAnsiTheme="minorHAnsi" w:cstheme="minorHAnsi"/>
          <w:color w:val="1F3864" w:themeColor="accent5" w:themeShade="80"/>
        </w:rPr>
        <w:t>santé, de la justice, des co</w:t>
      </w:r>
      <w:r w:rsidR="00987EA8" w:rsidRPr="00095526">
        <w:rPr>
          <w:rFonts w:asciiTheme="minorHAnsi" w:eastAsiaTheme="minorHAnsi" w:hAnsiTheme="minorHAnsi" w:cstheme="minorHAnsi"/>
          <w:color w:val="1F3864" w:themeColor="accent5" w:themeShade="80"/>
        </w:rPr>
        <w:t xml:space="preserve">llectivités, autres artistes, … </w:t>
      </w:r>
      <w:r w:rsidRPr="00095526">
        <w:rPr>
          <w:rFonts w:asciiTheme="minorHAnsi" w:eastAsiaTheme="minorHAnsi" w:hAnsiTheme="minorHAnsi" w:cstheme="minorHAnsi"/>
          <w:color w:val="1F3864" w:themeColor="accent5" w:themeShade="80"/>
        </w:rPr>
        <w:t xml:space="preserve">Il s’agit ici d’imaginer avec les </w:t>
      </w:r>
      <w:r w:rsidRPr="008F1990">
        <w:rPr>
          <w:rFonts w:asciiTheme="minorHAnsi" w:eastAsiaTheme="minorHAnsi" w:hAnsiTheme="minorHAnsi" w:cstheme="minorHAnsi"/>
          <w:color w:val="1F3864" w:themeColor="accent5" w:themeShade="80"/>
        </w:rPr>
        <w:t>partie</w:t>
      </w:r>
      <w:r w:rsidR="008F1990" w:rsidRPr="008F1990">
        <w:rPr>
          <w:rFonts w:asciiTheme="minorHAnsi" w:eastAsiaTheme="minorHAnsi" w:hAnsiTheme="minorHAnsi" w:cstheme="minorHAnsi"/>
          <w:color w:val="1F3864" w:themeColor="accent5" w:themeShade="80"/>
        </w:rPr>
        <w:t>s</w:t>
      </w:r>
      <w:r w:rsidRPr="008F1990">
        <w:rPr>
          <w:rFonts w:asciiTheme="minorHAnsi" w:eastAsiaTheme="minorHAnsi" w:hAnsiTheme="minorHAnsi" w:cstheme="minorHAnsi"/>
          <w:color w:val="1F3864" w:themeColor="accent5" w:themeShade="80"/>
        </w:rPr>
        <w:t xml:space="preserve"> prenantes les futurs gestes artistique</w:t>
      </w:r>
      <w:r w:rsidR="00935800">
        <w:rPr>
          <w:rFonts w:asciiTheme="minorHAnsi" w:eastAsiaTheme="minorHAnsi" w:hAnsiTheme="minorHAnsi" w:cstheme="minorHAnsi"/>
          <w:color w:val="1F3864" w:themeColor="accent5" w:themeShade="80"/>
        </w:rPr>
        <w:t>s.</w:t>
      </w:r>
    </w:p>
    <w:p w14:paraId="7F7D871A" w14:textId="77777777" w:rsidR="0015333F" w:rsidRPr="00095526" w:rsidRDefault="00987EA8"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8F1990">
        <w:rPr>
          <w:rFonts w:asciiTheme="minorHAnsi" w:eastAsiaTheme="minorHAnsi" w:hAnsiTheme="minorHAnsi" w:cstheme="minorHAnsi"/>
          <w:color w:val="1F3864" w:themeColor="accent5" w:themeShade="80"/>
        </w:rPr>
        <w:t>A cette occasion</w:t>
      </w:r>
      <w:r w:rsidR="00E66CAD">
        <w:rPr>
          <w:rFonts w:asciiTheme="minorHAnsi" w:eastAsiaTheme="minorHAnsi" w:hAnsiTheme="minorHAnsi" w:cstheme="minorHAnsi"/>
          <w:color w:val="1F3864" w:themeColor="accent5" w:themeShade="80"/>
        </w:rPr>
        <w:t>,</w:t>
      </w:r>
      <w:r w:rsidRPr="008F1990">
        <w:rPr>
          <w:rFonts w:asciiTheme="minorHAnsi" w:eastAsiaTheme="minorHAnsi" w:hAnsiTheme="minorHAnsi" w:cstheme="minorHAnsi"/>
          <w:color w:val="1F3864" w:themeColor="accent5" w:themeShade="80"/>
        </w:rPr>
        <w:t xml:space="preserve"> les équipes </w:t>
      </w:r>
      <w:r w:rsidR="0015333F" w:rsidRPr="008F1990">
        <w:rPr>
          <w:rFonts w:asciiTheme="minorHAnsi" w:eastAsiaTheme="minorHAnsi" w:hAnsiTheme="minorHAnsi" w:cstheme="minorHAnsi"/>
          <w:color w:val="1F3864" w:themeColor="accent5" w:themeShade="80"/>
        </w:rPr>
        <w:t>rencontrées sont</w:t>
      </w:r>
      <w:r w:rsidR="0015333F" w:rsidRPr="00095526">
        <w:rPr>
          <w:rFonts w:asciiTheme="minorHAnsi" w:eastAsiaTheme="minorHAnsi" w:hAnsiTheme="minorHAnsi" w:cstheme="minorHAnsi"/>
          <w:color w:val="1F3864" w:themeColor="accent5" w:themeShade="80"/>
        </w:rPr>
        <w:t xml:space="preserve"> également invitées</w:t>
      </w:r>
      <w:r w:rsidR="00935800">
        <w:rPr>
          <w:rFonts w:asciiTheme="minorHAnsi" w:eastAsiaTheme="minorHAnsi" w:hAnsiTheme="minorHAnsi" w:cstheme="minorHAnsi"/>
          <w:color w:val="1F3864" w:themeColor="accent5" w:themeShade="80"/>
        </w:rPr>
        <w:t xml:space="preserve"> </w:t>
      </w:r>
      <w:r w:rsidR="0015333F" w:rsidRPr="00095526">
        <w:rPr>
          <w:rFonts w:asciiTheme="minorHAnsi" w:eastAsiaTheme="minorHAnsi" w:hAnsiTheme="minorHAnsi" w:cstheme="minorHAnsi"/>
          <w:color w:val="1F3864" w:themeColor="accent5" w:themeShade="80"/>
        </w:rPr>
        <w:t>à présenter à l’artiste leur p</w:t>
      </w:r>
      <w:r w:rsidRPr="00095526">
        <w:rPr>
          <w:rFonts w:asciiTheme="minorHAnsi" w:eastAsiaTheme="minorHAnsi" w:hAnsiTheme="minorHAnsi" w:cstheme="minorHAnsi"/>
          <w:color w:val="1F3864" w:themeColor="accent5" w:themeShade="80"/>
        </w:rPr>
        <w:t xml:space="preserve">ropre </w:t>
      </w:r>
      <w:r w:rsidR="0015333F" w:rsidRPr="00095526">
        <w:rPr>
          <w:rFonts w:asciiTheme="minorHAnsi" w:eastAsiaTheme="minorHAnsi" w:hAnsiTheme="minorHAnsi" w:cstheme="minorHAnsi"/>
          <w:color w:val="1F3864" w:themeColor="accent5" w:themeShade="80"/>
        </w:rPr>
        <w:t>contexte d’exercice professionnel, leur quotidien. Elles évoquent aussi ce q</w:t>
      </w:r>
      <w:r w:rsidRPr="00095526">
        <w:rPr>
          <w:rFonts w:asciiTheme="minorHAnsi" w:eastAsiaTheme="minorHAnsi" w:hAnsiTheme="minorHAnsi" w:cstheme="minorHAnsi"/>
          <w:color w:val="1F3864" w:themeColor="accent5" w:themeShade="80"/>
        </w:rPr>
        <w:t xml:space="preserve">ui dans la démarche et l’œuvre </w:t>
      </w:r>
      <w:r w:rsidR="0015333F" w:rsidRPr="00095526">
        <w:rPr>
          <w:rFonts w:asciiTheme="minorHAnsi" w:eastAsiaTheme="minorHAnsi" w:hAnsiTheme="minorHAnsi" w:cstheme="minorHAnsi"/>
          <w:color w:val="1F3864" w:themeColor="accent5" w:themeShade="80"/>
        </w:rPr>
        <w:t xml:space="preserve">de l’artiste leur paraît susceptible d’interpeller, de toucher, de faire </w:t>
      </w:r>
      <w:r w:rsidRPr="00095526">
        <w:rPr>
          <w:rFonts w:asciiTheme="minorHAnsi" w:eastAsiaTheme="minorHAnsi" w:hAnsiTheme="minorHAnsi" w:cstheme="minorHAnsi"/>
          <w:color w:val="1F3864" w:themeColor="accent5" w:themeShade="80"/>
        </w:rPr>
        <w:t xml:space="preserve">se questionner les enfants, les </w:t>
      </w:r>
      <w:r w:rsidR="0015333F" w:rsidRPr="00095526">
        <w:rPr>
          <w:rFonts w:asciiTheme="minorHAnsi" w:eastAsiaTheme="minorHAnsi" w:hAnsiTheme="minorHAnsi" w:cstheme="minorHAnsi"/>
          <w:color w:val="1F3864" w:themeColor="accent5" w:themeShade="80"/>
        </w:rPr>
        <w:t>adolescents, les jeunes adultes dont elles ont la responsabilité à un moment ou</w:t>
      </w:r>
      <w:r w:rsidRPr="00095526">
        <w:rPr>
          <w:rFonts w:asciiTheme="minorHAnsi" w:eastAsiaTheme="minorHAnsi" w:hAnsiTheme="minorHAnsi" w:cstheme="minorHAnsi"/>
          <w:color w:val="1F3864" w:themeColor="accent5" w:themeShade="80"/>
        </w:rPr>
        <w:t xml:space="preserve"> à un autre de leurs différents </w:t>
      </w:r>
      <w:r w:rsidR="0015333F" w:rsidRPr="00095526">
        <w:rPr>
          <w:rFonts w:asciiTheme="minorHAnsi" w:eastAsiaTheme="minorHAnsi" w:hAnsiTheme="minorHAnsi" w:cstheme="minorHAnsi"/>
          <w:color w:val="1F3864" w:themeColor="accent5" w:themeShade="80"/>
        </w:rPr>
        <w:t>temps. Lors de cette phase, les temps de diffusion sont également imaginés.</w:t>
      </w:r>
    </w:p>
    <w:p w14:paraId="0DB4EAA8" w14:textId="77777777" w:rsidR="001D04AA" w:rsidRPr="00095526" w:rsidRDefault="001D04AA"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1F3864" w:themeColor="accent5" w:themeShade="80"/>
        </w:rPr>
      </w:pPr>
    </w:p>
    <w:p w14:paraId="709AEC65" w14:textId="77777777" w:rsidR="0015333F" w:rsidRPr="00095526" w:rsidRDefault="0015333F"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bCs/>
          <w:color w:val="1F3864" w:themeColor="accent5" w:themeShade="80"/>
        </w:rPr>
      </w:pPr>
      <w:r w:rsidRPr="00095526">
        <w:rPr>
          <w:rFonts w:asciiTheme="minorHAnsi" w:eastAsiaTheme="minorHAnsi" w:hAnsiTheme="minorHAnsi" w:cstheme="minorHAnsi"/>
          <w:b/>
          <w:bCs/>
          <w:color w:val="1F3864" w:themeColor="accent5" w:themeShade="80"/>
        </w:rPr>
        <w:lastRenderedPageBreak/>
        <w:t>Phase 3. Réalisation des gestes artistiques et temps de diffusion</w:t>
      </w:r>
    </w:p>
    <w:p w14:paraId="026BD5D5"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 xml:space="preserve">Cette phase se déploie sur tout le reste du temps de résidence. L’artiste </w:t>
      </w:r>
      <w:r w:rsidR="001D04AA" w:rsidRPr="00095526">
        <w:rPr>
          <w:rFonts w:asciiTheme="minorHAnsi" w:eastAsiaTheme="minorHAnsi" w:hAnsiTheme="minorHAnsi" w:cstheme="minorHAnsi"/>
          <w:color w:val="1F3864" w:themeColor="accent5" w:themeShade="80"/>
        </w:rPr>
        <w:t xml:space="preserve">et les relais des structures se </w:t>
      </w:r>
      <w:r w:rsidRPr="00095526">
        <w:rPr>
          <w:rFonts w:asciiTheme="minorHAnsi" w:eastAsiaTheme="minorHAnsi" w:hAnsiTheme="minorHAnsi" w:cstheme="minorHAnsi"/>
          <w:color w:val="1F3864" w:themeColor="accent5" w:themeShade="80"/>
        </w:rPr>
        <w:t xml:space="preserve">retrouvent afin de mettre en </w:t>
      </w:r>
      <w:r w:rsidR="001D04AA" w:rsidRPr="00095526">
        <w:rPr>
          <w:rFonts w:asciiTheme="minorHAnsi" w:eastAsiaTheme="minorHAnsi" w:hAnsiTheme="minorHAnsi" w:cstheme="minorHAnsi"/>
          <w:color w:val="1F3864" w:themeColor="accent5" w:themeShade="80"/>
        </w:rPr>
        <w:t>œuvre</w:t>
      </w:r>
      <w:r w:rsidRPr="00095526">
        <w:rPr>
          <w:rFonts w:asciiTheme="minorHAnsi" w:eastAsiaTheme="minorHAnsi" w:hAnsiTheme="minorHAnsi" w:cstheme="minorHAnsi"/>
          <w:color w:val="1F3864" w:themeColor="accent5" w:themeShade="80"/>
        </w:rPr>
        <w:t xml:space="preserve"> une forme d’action, certes lég</w:t>
      </w:r>
      <w:r w:rsidR="001D04AA" w:rsidRPr="00095526">
        <w:rPr>
          <w:rFonts w:asciiTheme="minorHAnsi" w:eastAsiaTheme="minorHAnsi" w:hAnsiTheme="minorHAnsi" w:cstheme="minorHAnsi"/>
          <w:color w:val="1F3864" w:themeColor="accent5" w:themeShade="80"/>
        </w:rPr>
        <w:t xml:space="preserve">ère et, à priori, éphémère mais </w:t>
      </w:r>
      <w:r w:rsidRPr="00095526">
        <w:rPr>
          <w:rFonts w:asciiTheme="minorHAnsi" w:eastAsiaTheme="minorHAnsi" w:hAnsiTheme="minorHAnsi" w:cstheme="minorHAnsi"/>
          <w:color w:val="1F3864" w:themeColor="accent5" w:themeShade="80"/>
        </w:rPr>
        <w:t>délibérément artistique à mener en direction des publics dont ces professionnel</w:t>
      </w:r>
      <w:r w:rsidR="00E66CAD">
        <w:rPr>
          <w:rFonts w:asciiTheme="minorHAnsi" w:eastAsiaTheme="minorHAnsi" w:hAnsiTheme="minorHAnsi" w:cstheme="minorHAnsi"/>
          <w:color w:val="1F3864" w:themeColor="accent5" w:themeShade="80"/>
        </w:rPr>
        <w:t>.le</w:t>
      </w:r>
      <w:r w:rsidRPr="00095526">
        <w:rPr>
          <w:rFonts w:asciiTheme="minorHAnsi" w:eastAsiaTheme="minorHAnsi" w:hAnsiTheme="minorHAnsi" w:cstheme="minorHAnsi"/>
          <w:color w:val="1F3864" w:themeColor="accent5" w:themeShade="80"/>
        </w:rPr>
        <w:t>s ont la responsabilité.</w:t>
      </w:r>
    </w:p>
    <w:p w14:paraId="7DF6F8A8" w14:textId="77777777" w:rsidR="00E66CAD" w:rsidRPr="00987EA8" w:rsidRDefault="00E66CAD" w:rsidP="0039383D">
      <w:pPr>
        <w:pBdr>
          <w:top w:val="doubleWave" w:sz="6" w:space="1" w:color="auto"/>
          <w:left w:val="doubleWave" w:sz="6" w:space="4" w:color="auto"/>
          <w:bottom w:val="doubleWave" w:sz="6" w:space="1" w:color="auto"/>
          <w:right w:val="doubleWave" w:sz="6" w:space="4" w:color="auto"/>
        </w:pBdr>
        <w:suppressAutoHyphens w:val="0"/>
        <w:autoSpaceDE w:val="0"/>
        <w:autoSpaceDN w:val="0"/>
        <w:adjustRightInd w:val="0"/>
        <w:spacing w:before="100" w:beforeAutospacing="1" w:after="100" w:afterAutospacing="1"/>
        <w:jc w:val="center"/>
        <w:rPr>
          <w:rFonts w:asciiTheme="minorHAnsi" w:eastAsiaTheme="minorHAnsi" w:hAnsiTheme="minorHAnsi" w:cstheme="minorHAnsi"/>
          <w:b/>
          <w:bCs/>
          <w:color w:val="244061"/>
        </w:rPr>
      </w:pPr>
      <w:r w:rsidRPr="00987EA8">
        <w:rPr>
          <w:rFonts w:asciiTheme="minorHAnsi" w:eastAsiaTheme="minorHAnsi" w:hAnsiTheme="minorHAnsi" w:cstheme="minorHAnsi"/>
          <w:b/>
          <w:bCs/>
          <w:color w:val="244061"/>
        </w:rPr>
        <w:t>Pla</w:t>
      </w:r>
      <w:r>
        <w:rPr>
          <w:rFonts w:asciiTheme="minorHAnsi" w:eastAsiaTheme="minorHAnsi" w:hAnsiTheme="minorHAnsi" w:cstheme="minorHAnsi"/>
          <w:b/>
          <w:bCs/>
          <w:color w:val="244061"/>
        </w:rPr>
        <w:t xml:space="preserve">nning des </w:t>
      </w:r>
      <w:r w:rsidR="00935800">
        <w:rPr>
          <w:rFonts w:asciiTheme="minorHAnsi" w:eastAsiaTheme="minorHAnsi" w:hAnsiTheme="minorHAnsi" w:cstheme="minorHAnsi"/>
          <w:b/>
          <w:bCs/>
          <w:color w:val="244061"/>
        </w:rPr>
        <w:t>résidences-missions 23/24</w:t>
      </w:r>
    </w:p>
    <w:p w14:paraId="06AE52A7" w14:textId="77777777" w:rsidR="00E66CAD" w:rsidRPr="001D04AA" w:rsidRDefault="00E66CAD" w:rsidP="0039383D">
      <w:pPr>
        <w:pBdr>
          <w:top w:val="doubleWave" w:sz="6" w:space="1" w:color="auto"/>
          <w:left w:val="doubleWave" w:sz="6" w:space="4" w:color="auto"/>
          <w:bottom w:val="doubleWave" w:sz="6" w:space="1" w:color="auto"/>
          <w:right w:val="doubleWave" w:sz="6" w:space="4" w:color="auto"/>
        </w:pBdr>
        <w:suppressAutoHyphens w:val="0"/>
        <w:autoSpaceDE w:val="0"/>
        <w:autoSpaceDN w:val="0"/>
        <w:adjustRightInd w:val="0"/>
        <w:spacing w:before="100" w:beforeAutospacing="1" w:after="100" w:afterAutospacing="1"/>
        <w:jc w:val="center"/>
        <w:rPr>
          <w:rFonts w:asciiTheme="minorHAnsi" w:eastAsiaTheme="minorHAnsi" w:hAnsiTheme="minorHAnsi" w:cstheme="minorHAnsi"/>
          <w:bCs/>
          <w:color w:val="244061"/>
        </w:rPr>
      </w:pPr>
      <w:r w:rsidRPr="001D04AA">
        <w:rPr>
          <w:rFonts w:asciiTheme="minorHAnsi" w:eastAsiaTheme="minorHAnsi" w:hAnsiTheme="minorHAnsi" w:cstheme="minorHAnsi"/>
          <w:bCs/>
          <w:color w:val="244061"/>
        </w:rPr>
        <w:t>Phase 1. Dé</w:t>
      </w:r>
      <w:r>
        <w:rPr>
          <w:rFonts w:asciiTheme="minorHAnsi" w:eastAsiaTheme="minorHAnsi" w:hAnsiTheme="minorHAnsi" w:cstheme="minorHAnsi"/>
          <w:bCs/>
          <w:color w:val="244061"/>
        </w:rPr>
        <w:t>couverte/immersion : Du lundi 13 au vendredi 17 novembre 2023</w:t>
      </w:r>
    </w:p>
    <w:p w14:paraId="68A58065" w14:textId="77777777" w:rsidR="00E66CAD" w:rsidRPr="001D04AA" w:rsidRDefault="00E66CAD" w:rsidP="0039383D">
      <w:pPr>
        <w:pBdr>
          <w:top w:val="doubleWave" w:sz="6" w:space="1" w:color="auto"/>
          <w:left w:val="doubleWave" w:sz="6" w:space="4" w:color="auto"/>
          <w:bottom w:val="doubleWave" w:sz="6" w:space="1" w:color="auto"/>
          <w:right w:val="doubleWave" w:sz="6" w:space="4" w:color="auto"/>
        </w:pBdr>
        <w:suppressAutoHyphens w:val="0"/>
        <w:autoSpaceDE w:val="0"/>
        <w:autoSpaceDN w:val="0"/>
        <w:adjustRightInd w:val="0"/>
        <w:spacing w:before="100" w:beforeAutospacing="1" w:after="100" w:afterAutospacing="1"/>
        <w:jc w:val="center"/>
        <w:rPr>
          <w:rFonts w:asciiTheme="minorHAnsi" w:eastAsiaTheme="minorHAnsi" w:hAnsiTheme="minorHAnsi" w:cstheme="minorHAnsi"/>
          <w:bCs/>
          <w:color w:val="244061"/>
        </w:rPr>
      </w:pPr>
      <w:r>
        <w:rPr>
          <w:rFonts w:asciiTheme="minorHAnsi" w:eastAsiaTheme="minorHAnsi" w:hAnsiTheme="minorHAnsi" w:cstheme="minorHAnsi"/>
          <w:bCs/>
          <w:color w:val="244061"/>
        </w:rPr>
        <w:t xml:space="preserve">Phase 2. Rencontre/montage : Du lundi 15 </w:t>
      </w:r>
      <w:r w:rsidRPr="001D04AA">
        <w:rPr>
          <w:rFonts w:asciiTheme="minorHAnsi" w:eastAsiaTheme="minorHAnsi" w:hAnsiTheme="minorHAnsi" w:cstheme="minorHAnsi"/>
          <w:bCs/>
          <w:color w:val="244061"/>
        </w:rPr>
        <w:t xml:space="preserve">janvier au </w:t>
      </w:r>
      <w:r>
        <w:rPr>
          <w:rFonts w:asciiTheme="minorHAnsi" w:eastAsiaTheme="minorHAnsi" w:hAnsiTheme="minorHAnsi" w:cstheme="minorHAnsi"/>
          <w:bCs/>
          <w:color w:val="244061"/>
        </w:rPr>
        <w:t>samedi 3 février 2024</w:t>
      </w:r>
    </w:p>
    <w:p w14:paraId="303B9795" w14:textId="77777777" w:rsidR="00E66CAD" w:rsidRPr="001D04AA" w:rsidRDefault="00E66CAD" w:rsidP="0039383D">
      <w:pPr>
        <w:pBdr>
          <w:top w:val="doubleWave" w:sz="6" w:space="1" w:color="auto"/>
          <w:left w:val="doubleWave" w:sz="6" w:space="4" w:color="auto"/>
          <w:bottom w:val="doubleWave" w:sz="6" w:space="1" w:color="auto"/>
          <w:right w:val="doubleWave" w:sz="6" w:space="4" w:color="auto"/>
        </w:pBdr>
        <w:suppressAutoHyphens w:val="0"/>
        <w:autoSpaceDE w:val="0"/>
        <w:autoSpaceDN w:val="0"/>
        <w:adjustRightInd w:val="0"/>
        <w:spacing w:before="100" w:beforeAutospacing="1" w:after="100" w:afterAutospacing="1"/>
        <w:jc w:val="center"/>
        <w:rPr>
          <w:rFonts w:asciiTheme="minorHAnsi" w:eastAsiaTheme="minorHAnsi" w:hAnsiTheme="minorHAnsi" w:cstheme="minorHAnsi"/>
          <w:bCs/>
          <w:color w:val="244061"/>
        </w:rPr>
      </w:pPr>
      <w:r w:rsidRPr="001D04AA">
        <w:rPr>
          <w:rFonts w:asciiTheme="minorHAnsi" w:eastAsiaTheme="minorHAnsi" w:hAnsiTheme="minorHAnsi" w:cstheme="minorHAnsi"/>
          <w:bCs/>
          <w:color w:val="244061"/>
        </w:rPr>
        <w:t>Phase 3. Mise en œuvre</w:t>
      </w:r>
      <w:r>
        <w:rPr>
          <w:rFonts w:asciiTheme="minorHAnsi" w:eastAsiaTheme="minorHAnsi" w:hAnsiTheme="minorHAnsi" w:cstheme="minorHAnsi"/>
          <w:bCs/>
          <w:color w:val="244061"/>
        </w:rPr>
        <w:t xml:space="preserve"> des collaborations : Du mercredi</w:t>
      </w:r>
      <w:r w:rsidRPr="001D04AA">
        <w:rPr>
          <w:rFonts w:asciiTheme="minorHAnsi" w:eastAsiaTheme="minorHAnsi" w:hAnsiTheme="minorHAnsi" w:cstheme="minorHAnsi"/>
          <w:bCs/>
          <w:color w:val="244061"/>
        </w:rPr>
        <w:t xml:space="preserve"> 1</w:t>
      </w:r>
      <w:r>
        <w:rPr>
          <w:rFonts w:asciiTheme="minorHAnsi" w:eastAsiaTheme="minorHAnsi" w:hAnsiTheme="minorHAnsi" w:cstheme="minorHAnsi"/>
          <w:bCs/>
          <w:color w:val="244061"/>
        </w:rPr>
        <w:t>1</w:t>
      </w:r>
      <w:r w:rsidRPr="001D04AA">
        <w:rPr>
          <w:rFonts w:asciiTheme="minorHAnsi" w:eastAsiaTheme="minorHAnsi" w:hAnsiTheme="minorHAnsi" w:cstheme="minorHAnsi"/>
          <w:bCs/>
          <w:color w:val="244061"/>
        </w:rPr>
        <w:t xml:space="preserve"> </w:t>
      </w:r>
      <w:r>
        <w:rPr>
          <w:rFonts w:asciiTheme="minorHAnsi" w:eastAsiaTheme="minorHAnsi" w:hAnsiTheme="minorHAnsi" w:cstheme="minorHAnsi"/>
          <w:bCs/>
          <w:color w:val="244061"/>
        </w:rPr>
        <w:t>mars au mercredi 19 juin 2024</w:t>
      </w:r>
    </w:p>
    <w:p w14:paraId="7932F063" w14:textId="77777777" w:rsidR="00E66CAD" w:rsidRDefault="00E66CAD" w:rsidP="0039383D">
      <w:pPr>
        <w:pBdr>
          <w:top w:val="doubleWave" w:sz="6" w:space="1" w:color="auto"/>
          <w:left w:val="doubleWave" w:sz="6" w:space="4" w:color="auto"/>
          <w:bottom w:val="doubleWave" w:sz="6" w:space="1" w:color="auto"/>
          <w:right w:val="doubleWave" w:sz="6" w:space="4" w:color="auto"/>
        </w:pBdr>
        <w:suppressAutoHyphens w:val="0"/>
        <w:autoSpaceDE w:val="0"/>
        <w:autoSpaceDN w:val="0"/>
        <w:adjustRightInd w:val="0"/>
        <w:spacing w:before="100" w:beforeAutospacing="1" w:after="100" w:afterAutospacing="1"/>
        <w:jc w:val="center"/>
        <w:rPr>
          <w:rFonts w:asciiTheme="minorHAnsi" w:eastAsiaTheme="minorHAnsi" w:hAnsiTheme="minorHAnsi" w:cstheme="minorHAnsi"/>
          <w:bCs/>
          <w:i/>
          <w:iCs/>
          <w:color w:val="244061"/>
        </w:rPr>
      </w:pPr>
      <w:r w:rsidRPr="005221FB">
        <w:rPr>
          <w:rFonts w:asciiTheme="minorHAnsi" w:eastAsiaTheme="minorHAnsi" w:hAnsiTheme="minorHAnsi" w:cstheme="minorHAnsi"/>
          <w:bCs/>
          <w:i/>
          <w:iCs/>
          <w:color w:val="244061"/>
        </w:rPr>
        <w:t xml:space="preserve">(Avec une interruption du lundi </w:t>
      </w:r>
      <w:r>
        <w:rPr>
          <w:rFonts w:asciiTheme="minorHAnsi" w:eastAsiaTheme="minorHAnsi" w:hAnsiTheme="minorHAnsi" w:cstheme="minorHAnsi"/>
          <w:bCs/>
          <w:i/>
          <w:iCs/>
          <w:color w:val="244061"/>
        </w:rPr>
        <w:t>22</w:t>
      </w:r>
      <w:r w:rsidRPr="005221FB">
        <w:rPr>
          <w:rFonts w:asciiTheme="minorHAnsi" w:eastAsiaTheme="minorHAnsi" w:hAnsiTheme="minorHAnsi" w:cstheme="minorHAnsi"/>
          <w:bCs/>
          <w:i/>
          <w:iCs/>
          <w:color w:val="244061"/>
        </w:rPr>
        <w:t xml:space="preserve"> au dimanche </w:t>
      </w:r>
      <w:r>
        <w:rPr>
          <w:rFonts w:asciiTheme="minorHAnsi" w:eastAsiaTheme="minorHAnsi" w:hAnsiTheme="minorHAnsi" w:cstheme="minorHAnsi"/>
          <w:bCs/>
          <w:i/>
          <w:iCs/>
          <w:color w:val="244061"/>
        </w:rPr>
        <w:t>28 avril 2024</w:t>
      </w:r>
      <w:r w:rsidRPr="005221FB">
        <w:rPr>
          <w:rFonts w:asciiTheme="minorHAnsi" w:eastAsiaTheme="minorHAnsi" w:hAnsiTheme="minorHAnsi" w:cstheme="minorHAnsi"/>
          <w:bCs/>
          <w:i/>
          <w:iCs/>
          <w:color w:val="244061"/>
        </w:rPr>
        <w:t>)</w:t>
      </w:r>
    </w:p>
    <w:p w14:paraId="323D0E30" w14:textId="77777777" w:rsidR="00EA2EF0"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Des interactions entre ces résidences, toutes soumises au même cahier des cha</w:t>
      </w:r>
      <w:r w:rsidR="00EA2EF0" w:rsidRPr="00095526">
        <w:rPr>
          <w:rFonts w:asciiTheme="minorHAnsi" w:eastAsiaTheme="minorHAnsi" w:hAnsiTheme="minorHAnsi" w:cstheme="minorHAnsi"/>
          <w:color w:val="1F3864" w:themeColor="accent5" w:themeShade="80"/>
        </w:rPr>
        <w:t xml:space="preserve">rges sont tout à fait possibles </w:t>
      </w:r>
      <w:r w:rsidRPr="00095526">
        <w:rPr>
          <w:rFonts w:asciiTheme="minorHAnsi" w:eastAsiaTheme="minorHAnsi" w:hAnsiTheme="minorHAnsi" w:cstheme="minorHAnsi"/>
          <w:color w:val="1F3864" w:themeColor="accent5" w:themeShade="80"/>
        </w:rPr>
        <w:t>voire encouragées.</w:t>
      </w:r>
      <w:r w:rsidR="002E24D7" w:rsidRPr="00095526">
        <w:rPr>
          <w:rFonts w:asciiTheme="minorHAnsi" w:eastAsiaTheme="minorHAnsi" w:hAnsiTheme="minorHAnsi" w:cstheme="minorHAnsi"/>
          <w:color w:val="1F3864" w:themeColor="accent5" w:themeShade="80"/>
        </w:rPr>
        <w:t xml:space="preserve"> </w:t>
      </w:r>
      <w:r w:rsidR="00305768" w:rsidRPr="00095526">
        <w:rPr>
          <w:rFonts w:asciiTheme="minorHAnsi" w:eastAsiaTheme="minorHAnsi" w:hAnsiTheme="minorHAnsi" w:cstheme="minorHAnsi"/>
          <w:bCs/>
          <w:color w:val="1F3864" w:themeColor="accent5" w:themeShade="80"/>
        </w:rPr>
        <w:t>A savoir, s</w:t>
      </w:r>
      <w:r w:rsidR="005221FB" w:rsidRPr="00095526">
        <w:rPr>
          <w:rFonts w:asciiTheme="minorHAnsi" w:eastAsiaTheme="minorHAnsi" w:hAnsiTheme="minorHAnsi" w:cstheme="minorHAnsi"/>
          <w:bCs/>
          <w:color w:val="1F3864" w:themeColor="accent5" w:themeShade="80"/>
        </w:rPr>
        <w:t>ur le calendrier 2023, un.e journaliste sera également présent.e dans le cadre d’une résidence-mission à des fin d’éducation aux médias et à la l’information.</w:t>
      </w:r>
      <w:r w:rsidR="00305768" w:rsidRPr="00095526">
        <w:rPr>
          <w:rFonts w:asciiTheme="minorHAnsi" w:eastAsiaTheme="minorHAnsi" w:hAnsiTheme="minorHAnsi" w:cstheme="minorHAnsi"/>
          <w:bCs/>
          <w:color w:val="1F3864" w:themeColor="accent5" w:themeShade="80"/>
        </w:rPr>
        <w:t xml:space="preserve"> Des liens sont également possibles.</w:t>
      </w:r>
    </w:p>
    <w:p w14:paraId="6B56039A" w14:textId="77777777" w:rsidR="0015333F" w:rsidRDefault="0015333F" w:rsidP="0039383D">
      <w:pPr>
        <w:spacing w:before="100" w:beforeAutospacing="1" w:after="100" w:afterAutospacing="1"/>
        <w:rPr>
          <w:rFonts w:asciiTheme="minorHAnsi" w:eastAsiaTheme="minorHAnsi" w:hAnsiTheme="minorHAnsi" w:cstheme="minorHAnsi"/>
          <w:b/>
          <w:bCs/>
          <w:color w:val="1F3864" w:themeColor="accent5" w:themeShade="80"/>
          <w:u w:val="single"/>
        </w:rPr>
      </w:pPr>
      <w:r w:rsidRPr="00095526">
        <w:rPr>
          <w:rFonts w:asciiTheme="minorHAnsi" w:eastAsiaTheme="minorHAnsi" w:hAnsiTheme="minorHAnsi" w:cstheme="minorHAnsi"/>
          <w:b/>
          <w:bCs/>
          <w:color w:val="1F3864" w:themeColor="accent5" w:themeShade="80"/>
          <w:u w:val="single"/>
        </w:rPr>
        <w:t>Conditions financières</w:t>
      </w:r>
    </w:p>
    <w:p w14:paraId="5DD525AD" w14:textId="77777777" w:rsidR="00935800" w:rsidRPr="003545FB" w:rsidRDefault="00C73F78" w:rsidP="0039383D">
      <w:pPr>
        <w:spacing w:before="100" w:beforeAutospacing="1" w:after="100" w:afterAutospacing="1"/>
        <w:jc w:val="both"/>
        <w:rPr>
          <w:rFonts w:asciiTheme="minorHAnsi" w:eastAsiaTheme="minorHAnsi" w:hAnsiTheme="minorHAnsi" w:cstheme="minorHAnsi"/>
          <w:color w:val="1F3864" w:themeColor="accent5" w:themeShade="80"/>
        </w:rPr>
      </w:pPr>
      <w:r w:rsidRPr="003545FB">
        <w:rPr>
          <w:rFonts w:asciiTheme="minorHAnsi" w:eastAsiaTheme="minorHAnsi" w:hAnsiTheme="minorHAnsi" w:cstheme="minorHAnsi"/>
          <w:color w:val="1F3864" w:themeColor="accent5" w:themeShade="80"/>
        </w:rPr>
        <w:t>L’allocation de résidence pour un artiste est fixée à 12 000 eu</w:t>
      </w:r>
      <w:r w:rsidR="003545FB">
        <w:rPr>
          <w:rFonts w:asciiTheme="minorHAnsi" w:eastAsiaTheme="minorHAnsi" w:hAnsiTheme="minorHAnsi" w:cstheme="minorHAnsi"/>
          <w:color w:val="1F3864" w:themeColor="accent5" w:themeShade="80"/>
        </w:rPr>
        <w:t xml:space="preserve">ros net </w:t>
      </w:r>
      <w:r w:rsidRPr="003545FB">
        <w:rPr>
          <w:rFonts w:asciiTheme="minorHAnsi" w:eastAsiaTheme="minorHAnsi" w:hAnsiTheme="minorHAnsi" w:cstheme="minorHAnsi"/>
          <w:color w:val="1F3864" w:themeColor="accent5" w:themeShade="80"/>
        </w:rPr>
        <w:t xml:space="preserve">(allocation calculée sur la base de 3 000 euros net par mois). Il est précisé ici que le </w:t>
      </w:r>
      <w:r w:rsidRPr="003545FB">
        <w:rPr>
          <w:rFonts w:asciiTheme="minorHAnsi" w:eastAsiaTheme="minorHAnsi" w:hAnsiTheme="minorHAnsi" w:cstheme="minorHAnsi"/>
          <w:b/>
          <w:color w:val="1F3864" w:themeColor="accent5" w:themeShade="80"/>
        </w:rPr>
        <w:t>coût total employeur</w:t>
      </w:r>
      <w:r w:rsidRPr="003545FB">
        <w:rPr>
          <w:rFonts w:asciiTheme="minorHAnsi" w:eastAsiaTheme="minorHAnsi" w:hAnsiTheme="minorHAnsi" w:cstheme="minorHAnsi"/>
          <w:color w:val="1F3864" w:themeColor="accent5" w:themeShade="80"/>
        </w:rPr>
        <w:t xml:space="preserve"> pour la durée de la résidence ne peut excéder en aucun cas </w:t>
      </w:r>
      <w:r w:rsidRPr="003545FB">
        <w:rPr>
          <w:rFonts w:asciiTheme="minorHAnsi" w:eastAsiaTheme="minorHAnsi" w:hAnsiTheme="minorHAnsi" w:cstheme="minorHAnsi"/>
          <w:b/>
          <w:color w:val="1F3864" w:themeColor="accent5" w:themeShade="80"/>
        </w:rPr>
        <w:t>24 000 euros</w:t>
      </w:r>
      <w:r w:rsidRPr="003545FB">
        <w:rPr>
          <w:rFonts w:asciiTheme="minorHAnsi" w:eastAsiaTheme="minorHAnsi" w:hAnsiTheme="minorHAnsi" w:cstheme="minorHAnsi"/>
          <w:color w:val="1F3864" w:themeColor="accent5" w:themeShade="80"/>
        </w:rPr>
        <w:t xml:space="preserve"> (coût ajusté en fonction du statut des artistes et/ou du régime auquel</w:t>
      </w:r>
      <w:r w:rsidR="00935800" w:rsidRPr="003545FB">
        <w:rPr>
          <w:rFonts w:asciiTheme="minorHAnsi" w:eastAsiaTheme="minorHAnsi" w:hAnsiTheme="minorHAnsi" w:cstheme="minorHAnsi"/>
          <w:color w:val="1F3864" w:themeColor="accent5" w:themeShade="80"/>
        </w:rPr>
        <w:t xml:space="preserve"> ils sont affiliés).</w:t>
      </w:r>
    </w:p>
    <w:p w14:paraId="55134C11" w14:textId="77777777" w:rsidR="00935800" w:rsidRPr="00095526" w:rsidRDefault="00935800"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bCs/>
          <w:color w:val="1F3864" w:themeColor="accent5" w:themeShade="80"/>
        </w:rPr>
      </w:pPr>
      <w:r w:rsidRPr="00095526">
        <w:rPr>
          <w:rFonts w:asciiTheme="minorHAnsi" w:eastAsiaTheme="minorHAnsi" w:hAnsiTheme="minorHAnsi" w:cstheme="minorHAnsi"/>
          <w:b/>
          <w:bCs/>
          <w:color w:val="1F3864" w:themeColor="accent5" w:themeShade="80"/>
        </w:rPr>
        <w:t>Le coût total employeur inclut :</w:t>
      </w:r>
    </w:p>
    <w:p w14:paraId="605A096E"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 salaire net et les charges</w:t>
      </w:r>
    </w:p>
    <w:p w14:paraId="7928B852"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cotisations et les taxes s’y attachant</w:t>
      </w:r>
    </w:p>
    <w:p w14:paraId="2A340931"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droits d’auteur pour les résidents concernés</w:t>
      </w:r>
    </w:p>
    <w:p w14:paraId="295169C1"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frais de gestion administratifs.</w:t>
      </w:r>
    </w:p>
    <w:p w14:paraId="3352D97F" w14:textId="77777777" w:rsidR="00935800" w:rsidRPr="00095526" w:rsidRDefault="00935800"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bCs/>
          <w:color w:val="1F3864" w:themeColor="accent5" w:themeShade="80"/>
        </w:rPr>
      </w:pPr>
      <w:r w:rsidRPr="00095526">
        <w:rPr>
          <w:rFonts w:asciiTheme="minorHAnsi" w:eastAsiaTheme="minorHAnsi" w:hAnsiTheme="minorHAnsi" w:cstheme="minorHAnsi"/>
          <w:b/>
          <w:bCs/>
          <w:color w:val="1F3864" w:themeColor="accent5" w:themeShade="80"/>
        </w:rPr>
        <w:t>Ce montant couvre la mission dans son intégralité, à savoir :</w:t>
      </w:r>
    </w:p>
    <w:p w14:paraId="0C6EA273" w14:textId="77777777" w:rsidR="00935800" w:rsidRPr="00095526" w:rsidRDefault="00935800" w:rsidP="0039383D">
      <w:pPr>
        <w:pStyle w:val="Paragraphedeliste"/>
        <w:numPr>
          <w:ilvl w:val="0"/>
          <w:numId w:val="5"/>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La diffusion d’œuvres et, le cas échéant, d’éléments documentaires complémentaires</w:t>
      </w:r>
    </w:p>
    <w:p w14:paraId="0B5AC9EE" w14:textId="77777777" w:rsidR="00935800" w:rsidRPr="00095526" w:rsidRDefault="00935800" w:rsidP="0039383D">
      <w:pPr>
        <w:pStyle w:val="Paragraphedeliste"/>
        <w:numPr>
          <w:ilvl w:val="0"/>
          <w:numId w:val="5"/>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rencontres avec des équipes de professionnel.les de l’enseignement, de l’éducatif, du hors temps scolaire, etc. susceptibles de déboucher sur des propositions d’actions de médiation démultipliée ; des créations conjointes de gestes artistiques</w:t>
      </w:r>
    </w:p>
    <w:p w14:paraId="3501731F" w14:textId="77777777" w:rsidR="00935800" w:rsidRPr="00095526" w:rsidRDefault="00935800" w:rsidP="0039383D">
      <w:pPr>
        <w:pStyle w:val="Paragraphedeliste"/>
        <w:numPr>
          <w:ilvl w:val="0"/>
          <w:numId w:val="5"/>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L’accompagnement artistique de ces propositions d’actions de médiation et de ces créations conjointes.</w:t>
      </w:r>
    </w:p>
    <w:p w14:paraId="13AA46EE" w14:textId="77777777" w:rsidR="00935800" w:rsidRPr="003545FB" w:rsidRDefault="00935800"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r>
        <w:rPr>
          <w:rFonts w:asciiTheme="minorHAnsi" w:eastAsiaTheme="minorHAnsi" w:hAnsiTheme="minorHAnsi" w:cstheme="minorHAnsi"/>
          <w:b/>
          <w:bCs/>
          <w:color w:val="1F3864" w:themeColor="accent5" w:themeShade="80"/>
        </w:rPr>
        <w:lastRenderedPageBreak/>
        <w:t>Sur les 3</w:t>
      </w:r>
      <w:r w:rsidRPr="00095526">
        <w:rPr>
          <w:rFonts w:asciiTheme="minorHAnsi" w:eastAsiaTheme="minorHAnsi" w:hAnsiTheme="minorHAnsi" w:cstheme="minorHAnsi"/>
          <w:b/>
          <w:bCs/>
          <w:color w:val="1F3864" w:themeColor="accent5" w:themeShade="80"/>
        </w:rPr>
        <w:t xml:space="preserve"> résidences-missions, </w:t>
      </w:r>
      <w:r w:rsidRPr="00935800">
        <w:rPr>
          <w:rFonts w:asciiTheme="minorHAnsi" w:eastAsiaTheme="minorHAnsi" w:hAnsiTheme="minorHAnsi" w:cstheme="minorHAnsi"/>
          <w:b/>
          <w:bCs/>
          <w:color w:val="1F3864" w:themeColor="accent5" w:themeShade="80"/>
          <w:u w:val="single"/>
        </w:rPr>
        <w:t>une candidature</w:t>
      </w:r>
      <w:r>
        <w:rPr>
          <w:rFonts w:asciiTheme="minorHAnsi" w:eastAsiaTheme="minorHAnsi" w:hAnsiTheme="minorHAnsi" w:cstheme="minorHAnsi"/>
          <w:b/>
          <w:bCs/>
          <w:color w:val="1F3864" w:themeColor="accent5" w:themeShade="80"/>
        </w:rPr>
        <w:t xml:space="preserve"> composée d’un duo ou d’une équipe </w:t>
      </w:r>
      <w:r w:rsidRPr="00095526">
        <w:rPr>
          <w:rFonts w:asciiTheme="minorHAnsi" w:eastAsiaTheme="minorHAnsi" w:hAnsiTheme="minorHAnsi" w:cstheme="minorHAnsi"/>
          <w:bCs/>
          <w:color w:val="1F3864" w:themeColor="accent5" w:themeShade="80"/>
        </w:rPr>
        <w:t>pourra être retenue</w:t>
      </w:r>
      <w:r w:rsidR="003545FB">
        <w:rPr>
          <w:rFonts w:asciiTheme="minorHAnsi" w:eastAsiaTheme="minorHAnsi" w:hAnsiTheme="minorHAnsi" w:cstheme="minorHAnsi"/>
          <w:bCs/>
          <w:color w:val="1F3864" w:themeColor="accent5" w:themeShade="80"/>
        </w:rPr>
        <w:t xml:space="preserve">. L’allocation est fixée à </w:t>
      </w:r>
      <w:r w:rsidR="003545FB" w:rsidRPr="003545FB">
        <w:rPr>
          <w:rFonts w:asciiTheme="minorHAnsi" w:eastAsiaTheme="minorHAnsi" w:hAnsiTheme="minorHAnsi" w:cstheme="minorHAnsi"/>
          <w:color w:val="1F3864" w:themeColor="accent5" w:themeShade="80"/>
        </w:rPr>
        <w:t>soit 18 000 euros net pour l’</w:t>
      </w:r>
      <w:r w:rsidR="003545FB">
        <w:rPr>
          <w:rFonts w:asciiTheme="minorHAnsi" w:eastAsiaTheme="minorHAnsi" w:hAnsiTheme="minorHAnsi" w:cstheme="minorHAnsi"/>
          <w:color w:val="1F3864" w:themeColor="accent5" w:themeShade="80"/>
        </w:rPr>
        <w:t xml:space="preserve">ensemble du duo/équipe, </w:t>
      </w:r>
      <w:r w:rsidRPr="003545FB">
        <w:rPr>
          <w:rFonts w:asciiTheme="minorHAnsi" w:eastAsiaTheme="minorHAnsi" w:hAnsiTheme="minorHAnsi" w:cstheme="minorHAnsi"/>
          <w:color w:val="1F3864" w:themeColor="accent5" w:themeShade="80"/>
        </w:rPr>
        <w:t xml:space="preserve">pour </w:t>
      </w:r>
      <w:r w:rsidRPr="003545FB">
        <w:rPr>
          <w:rFonts w:asciiTheme="minorHAnsi" w:eastAsiaTheme="minorHAnsi" w:hAnsiTheme="minorHAnsi" w:cstheme="minorHAnsi"/>
          <w:b/>
          <w:color w:val="1F3864" w:themeColor="accent5" w:themeShade="80"/>
        </w:rPr>
        <w:t>un coût total employeur</w:t>
      </w:r>
      <w:r w:rsidRPr="003545FB">
        <w:rPr>
          <w:rFonts w:asciiTheme="minorHAnsi" w:eastAsiaTheme="minorHAnsi" w:hAnsiTheme="minorHAnsi" w:cstheme="minorHAnsi"/>
          <w:color w:val="1F3864" w:themeColor="accent5" w:themeShade="80"/>
        </w:rPr>
        <w:t xml:space="preserve"> </w:t>
      </w:r>
      <w:r w:rsidRPr="00095526">
        <w:rPr>
          <w:rFonts w:asciiTheme="minorHAnsi" w:eastAsiaTheme="minorHAnsi" w:hAnsiTheme="minorHAnsi" w:cstheme="minorHAnsi"/>
          <w:color w:val="1F3864" w:themeColor="accent5" w:themeShade="80"/>
        </w:rPr>
        <w:t xml:space="preserve">ne pouvant en aucun cas excéder </w:t>
      </w:r>
      <w:r w:rsidRPr="003545FB">
        <w:rPr>
          <w:rFonts w:asciiTheme="minorHAnsi" w:eastAsiaTheme="minorHAnsi" w:hAnsiTheme="minorHAnsi" w:cstheme="minorHAnsi"/>
          <w:b/>
          <w:color w:val="1F3864" w:themeColor="accent5" w:themeShade="80"/>
        </w:rPr>
        <w:t>36 000 euros</w:t>
      </w:r>
      <w:r w:rsidRPr="003545FB">
        <w:rPr>
          <w:rFonts w:asciiTheme="minorHAnsi" w:eastAsiaTheme="minorHAnsi" w:hAnsiTheme="minorHAnsi" w:cstheme="minorHAnsi"/>
          <w:color w:val="1F3864" w:themeColor="accent5" w:themeShade="80"/>
        </w:rPr>
        <w:t xml:space="preserve"> p</w:t>
      </w:r>
      <w:r w:rsidR="003545FB" w:rsidRPr="003545FB">
        <w:rPr>
          <w:rFonts w:asciiTheme="minorHAnsi" w:eastAsiaTheme="minorHAnsi" w:hAnsiTheme="minorHAnsi" w:cstheme="minorHAnsi"/>
          <w:color w:val="1F3864" w:themeColor="accent5" w:themeShade="80"/>
        </w:rPr>
        <w:t xml:space="preserve">our l’ensemble de la résidence. </w:t>
      </w:r>
      <w:r w:rsidRPr="003545FB">
        <w:rPr>
          <w:rFonts w:asciiTheme="minorHAnsi" w:eastAsiaTheme="minorHAnsi" w:hAnsiTheme="minorHAnsi" w:cstheme="minorHAnsi"/>
          <w:color w:val="1F3864" w:themeColor="accent5" w:themeShade="80"/>
        </w:rPr>
        <w:t>Le choix du collectif retenu le cas échéant revient au jury de sélection.</w:t>
      </w:r>
    </w:p>
    <w:p w14:paraId="066FC3B3" w14:textId="77777777" w:rsidR="00935800" w:rsidRPr="00095526" w:rsidRDefault="00935800"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bCs/>
          <w:color w:val="1F3864" w:themeColor="accent5" w:themeShade="80"/>
        </w:rPr>
      </w:pPr>
      <w:r w:rsidRPr="00095526">
        <w:rPr>
          <w:rFonts w:asciiTheme="minorHAnsi" w:eastAsiaTheme="minorHAnsi" w:hAnsiTheme="minorHAnsi" w:cstheme="minorHAnsi"/>
          <w:b/>
          <w:bCs/>
          <w:color w:val="1F3864" w:themeColor="accent5" w:themeShade="80"/>
        </w:rPr>
        <w:t>Le coût total employeur inclut :</w:t>
      </w:r>
    </w:p>
    <w:p w14:paraId="08B35617"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 salaire net et les charges</w:t>
      </w:r>
    </w:p>
    <w:p w14:paraId="62FA5C56"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cotisations et les taxes s’y attachant</w:t>
      </w:r>
    </w:p>
    <w:p w14:paraId="39B540FC"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droits d’auteur pour les résidents concernés</w:t>
      </w:r>
    </w:p>
    <w:p w14:paraId="798AD30B" w14:textId="77777777" w:rsidR="00935800" w:rsidRPr="00095526" w:rsidRDefault="00935800" w:rsidP="0039383D">
      <w:pPr>
        <w:pStyle w:val="Paragraphedeliste"/>
        <w:numPr>
          <w:ilvl w:val="0"/>
          <w:numId w:val="4"/>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frais de gestion administratifs.</w:t>
      </w:r>
    </w:p>
    <w:p w14:paraId="5DCF427B" w14:textId="77777777" w:rsidR="00935800" w:rsidRPr="00095526" w:rsidRDefault="00935800" w:rsidP="0039383D">
      <w:pPr>
        <w:suppressAutoHyphens w:val="0"/>
        <w:autoSpaceDE w:val="0"/>
        <w:autoSpaceDN w:val="0"/>
        <w:adjustRightInd w:val="0"/>
        <w:spacing w:before="100" w:beforeAutospacing="1" w:after="100" w:afterAutospacing="1"/>
        <w:rPr>
          <w:rFonts w:asciiTheme="minorHAnsi" w:eastAsiaTheme="minorHAnsi" w:hAnsiTheme="minorHAnsi" w:cstheme="minorHAnsi"/>
          <w:b/>
          <w:bCs/>
          <w:color w:val="1F3864" w:themeColor="accent5" w:themeShade="80"/>
        </w:rPr>
      </w:pPr>
      <w:r w:rsidRPr="00095526">
        <w:rPr>
          <w:rFonts w:asciiTheme="minorHAnsi" w:eastAsiaTheme="minorHAnsi" w:hAnsiTheme="minorHAnsi" w:cstheme="minorHAnsi"/>
          <w:b/>
          <w:bCs/>
          <w:color w:val="1F3864" w:themeColor="accent5" w:themeShade="80"/>
        </w:rPr>
        <w:t>Ce montant couvre la mission dans son intégralité, à savoir :</w:t>
      </w:r>
    </w:p>
    <w:p w14:paraId="733661B1" w14:textId="77777777" w:rsidR="00935800" w:rsidRPr="00095526" w:rsidRDefault="00935800" w:rsidP="0039383D">
      <w:pPr>
        <w:pStyle w:val="Paragraphedeliste"/>
        <w:numPr>
          <w:ilvl w:val="0"/>
          <w:numId w:val="5"/>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La diffusion d’œuvres et, le cas échéant, d’éléments documentaires complémentaires</w:t>
      </w:r>
    </w:p>
    <w:p w14:paraId="084EAA8E" w14:textId="77777777" w:rsidR="00935800" w:rsidRPr="00095526" w:rsidRDefault="00935800" w:rsidP="0039383D">
      <w:pPr>
        <w:pStyle w:val="Paragraphedeliste"/>
        <w:numPr>
          <w:ilvl w:val="0"/>
          <w:numId w:val="5"/>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Les rencontres avec des équipes de professionnel.les de l’enseignement, de l’éducatif, du hors temps scolaire, etc. susceptibles de déboucher sur des propositions d’actions de médiation démultipliée ; des créations conjointes de gestes artistiques</w:t>
      </w:r>
    </w:p>
    <w:p w14:paraId="4CF1C8C0" w14:textId="77777777" w:rsidR="00935800" w:rsidRPr="00095526" w:rsidRDefault="00935800" w:rsidP="0039383D">
      <w:pPr>
        <w:pStyle w:val="Paragraphedeliste"/>
        <w:numPr>
          <w:ilvl w:val="0"/>
          <w:numId w:val="5"/>
        </w:numPr>
        <w:autoSpaceDE w:val="0"/>
        <w:autoSpaceDN w:val="0"/>
        <w:adjustRightInd w:val="0"/>
        <w:spacing w:before="100" w:beforeAutospacing="1" w:after="100" w:afterAutospacing="1" w:line="276" w:lineRule="auto"/>
        <w:rPr>
          <w:rFonts w:asciiTheme="minorHAnsi" w:hAnsiTheme="minorHAnsi" w:cstheme="minorHAnsi"/>
          <w:color w:val="1F3864" w:themeColor="accent5" w:themeShade="80"/>
        </w:rPr>
      </w:pPr>
      <w:r w:rsidRPr="00095526">
        <w:rPr>
          <w:rFonts w:asciiTheme="minorHAnsi" w:hAnsiTheme="minorHAnsi" w:cstheme="minorHAnsi"/>
          <w:color w:val="1F3864" w:themeColor="accent5" w:themeShade="80"/>
        </w:rPr>
        <w:t>L’accompagnement artistique de ces propositions d’actions de médiation et de ces créations conjointes.</w:t>
      </w:r>
    </w:p>
    <w:p w14:paraId="72AF4C4F" w14:textId="77777777" w:rsidR="00935800" w:rsidRPr="00095526" w:rsidRDefault="00935800"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p>
    <w:p w14:paraId="4A0F5561" w14:textId="43F91EC8" w:rsidR="0015333F"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 xml:space="preserve">Ce sont les contributions </w:t>
      </w:r>
      <w:r w:rsidR="000F08FE">
        <w:rPr>
          <w:rFonts w:asciiTheme="minorHAnsi" w:eastAsiaTheme="minorHAnsi" w:hAnsiTheme="minorHAnsi" w:cstheme="minorHAnsi"/>
          <w:color w:val="1F3864" w:themeColor="accent5" w:themeShade="80"/>
        </w:rPr>
        <w:t>respectives de la Communauté d’A</w:t>
      </w:r>
      <w:r w:rsidRPr="00095526">
        <w:rPr>
          <w:rFonts w:asciiTheme="minorHAnsi" w:eastAsiaTheme="minorHAnsi" w:hAnsiTheme="minorHAnsi" w:cstheme="minorHAnsi"/>
          <w:color w:val="1F3864" w:themeColor="accent5" w:themeShade="80"/>
        </w:rPr>
        <w:t xml:space="preserve">gglomération </w:t>
      </w:r>
      <w:r w:rsidR="00C016E2" w:rsidRPr="00095526">
        <w:rPr>
          <w:rFonts w:asciiTheme="minorHAnsi" w:eastAsiaTheme="minorHAnsi" w:hAnsiTheme="minorHAnsi" w:cstheme="minorHAnsi"/>
          <w:color w:val="1F3864" w:themeColor="accent5" w:themeShade="80"/>
        </w:rPr>
        <w:t xml:space="preserve">Valenciennes Métropole et de la </w:t>
      </w:r>
      <w:r w:rsidRPr="00095526">
        <w:rPr>
          <w:rFonts w:asciiTheme="minorHAnsi" w:eastAsiaTheme="minorHAnsi" w:hAnsiTheme="minorHAnsi" w:cstheme="minorHAnsi"/>
          <w:color w:val="1F3864" w:themeColor="accent5" w:themeShade="80"/>
        </w:rPr>
        <w:t xml:space="preserve">Direction Régionale des Affaires Culturelles des Hauts-de-France </w:t>
      </w:r>
      <w:r w:rsidR="00C016E2" w:rsidRPr="00095526">
        <w:rPr>
          <w:rFonts w:asciiTheme="minorHAnsi" w:eastAsiaTheme="minorHAnsi" w:hAnsiTheme="minorHAnsi" w:cstheme="minorHAnsi"/>
          <w:color w:val="1F3864" w:themeColor="accent5" w:themeShade="80"/>
        </w:rPr>
        <w:t xml:space="preserve">qui permettent cette hauteur de </w:t>
      </w:r>
      <w:r w:rsidRPr="00095526">
        <w:rPr>
          <w:rFonts w:asciiTheme="minorHAnsi" w:eastAsiaTheme="minorHAnsi" w:hAnsiTheme="minorHAnsi" w:cstheme="minorHAnsi"/>
          <w:color w:val="1F3864" w:themeColor="accent5" w:themeShade="80"/>
        </w:rPr>
        <w:t>rétribution.</w:t>
      </w:r>
    </w:p>
    <w:p w14:paraId="7968BCE3" w14:textId="70232344" w:rsidR="004D5B42" w:rsidRDefault="004D5B42"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Un contrat de résidence spécifiant les engagements respectifs de la collectivi</w:t>
      </w:r>
      <w:r>
        <w:rPr>
          <w:rFonts w:asciiTheme="minorHAnsi" w:eastAsiaTheme="minorHAnsi" w:hAnsiTheme="minorHAnsi" w:cstheme="minorHAnsi"/>
          <w:color w:val="1F3864" w:themeColor="accent5" w:themeShade="80"/>
        </w:rPr>
        <w:t xml:space="preserve">té et de l’artiste-résident.e </w:t>
      </w:r>
      <w:r w:rsidRPr="00095526">
        <w:rPr>
          <w:rFonts w:asciiTheme="minorHAnsi" w:eastAsiaTheme="minorHAnsi" w:hAnsiTheme="minorHAnsi" w:cstheme="minorHAnsi"/>
          <w:color w:val="1F3864" w:themeColor="accent5" w:themeShade="80"/>
        </w:rPr>
        <w:t>est signé avant le début de la résidence-mission.</w:t>
      </w:r>
    </w:p>
    <w:p w14:paraId="6D558EAB" w14:textId="77777777" w:rsidR="004D5B42" w:rsidRPr="00D614A9" w:rsidRDefault="004D5B42" w:rsidP="004D5B42">
      <w:pPr>
        <w:ind w:right="153"/>
        <w:jc w:val="both"/>
        <w:rPr>
          <w:rFonts w:asciiTheme="minorHAnsi" w:eastAsiaTheme="minorHAnsi" w:hAnsiTheme="minorHAnsi" w:cstheme="minorHAnsi"/>
          <w:color w:val="1F3864" w:themeColor="accent5" w:themeShade="80"/>
        </w:rPr>
      </w:pPr>
      <w:r w:rsidRPr="00D614A9">
        <w:rPr>
          <w:rFonts w:asciiTheme="minorHAnsi" w:eastAsiaTheme="minorHAnsi" w:hAnsiTheme="minorHAnsi" w:cstheme="minorHAnsi"/>
          <w:color w:val="1F3864" w:themeColor="accent5" w:themeShade="80"/>
        </w:rPr>
        <w:t xml:space="preserve">Il est par ailleurs précisé que le cadre d’emploi le plus approprié en ce qui concerne les actions de médiation et d’action culturelle est le régime général. </w:t>
      </w:r>
    </w:p>
    <w:p w14:paraId="064F22EC" w14:textId="77777777" w:rsidR="004D5B42" w:rsidRPr="00D614A9" w:rsidRDefault="004D5B42" w:rsidP="004D5B42">
      <w:pPr>
        <w:ind w:right="153"/>
        <w:jc w:val="both"/>
        <w:rPr>
          <w:rFonts w:asciiTheme="minorHAnsi" w:eastAsiaTheme="minorHAnsi" w:hAnsiTheme="minorHAnsi" w:cstheme="minorHAnsi"/>
          <w:color w:val="1F3864" w:themeColor="accent5" w:themeShade="80"/>
        </w:rPr>
      </w:pPr>
      <w:r w:rsidRPr="00D614A9">
        <w:rPr>
          <w:rFonts w:asciiTheme="minorHAnsi" w:eastAsiaTheme="minorHAnsi" w:hAnsiTheme="minorHAnsi" w:cstheme="minorHAnsi"/>
          <w:color w:val="1F3864" w:themeColor="accent5" w:themeShade="80"/>
        </w:rPr>
        <w:t>Toutefois, pour les artistes relevant du régime de l’intermittence, il est signalé qu’une partie de la mission, la composante diffusion en l’occurrence, si elle est bien conforme au descriptif et règles en vigueur pour ce statut, peut faire l’objet d’une rémunération au cachet quand la nature de l’activité le permet. Cela représente au maximum 30 % de la mission, et donc, le cas échéant de la rémunération totale.</w:t>
      </w:r>
    </w:p>
    <w:p w14:paraId="24FB6152" w14:textId="77777777" w:rsidR="004D5B42" w:rsidRPr="00D614A9" w:rsidRDefault="004D5B42" w:rsidP="004D5B42">
      <w:pPr>
        <w:pStyle w:val="Corpsdetexte"/>
        <w:ind w:right="152"/>
        <w:jc w:val="both"/>
        <w:rPr>
          <w:rFonts w:asciiTheme="minorHAnsi" w:eastAsiaTheme="minorHAnsi" w:hAnsiTheme="minorHAnsi" w:cstheme="minorHAnsi"/>
          <w:color w:val="1F3864" w:themeColor="accent5" w:themeShade="80"/>
        </w:rPr>
      </w:pPr>
      <w:r w:rsidRPr="00D614A9">
        <w:rPr>
          <w:rFonts w:asciiTheme="minorHAnsi" w:eastAsiaTheme="minorHAnsi" w:hAnsiTheme="minorHAnsi" w:cstheme="minorHAnsi"/>
          <w:color w:val="1F3864" w:themeColor="accent5" w:themeShade="80"/>
        </w:rPr>
        <w:t>Pour les artistes relevant du statut d’artiste-auteur, une partie de la mission peut faire l’objet d’un versement de droits déclarables à l’URSSAF du Limousin. Il s’agit essentiellement de sa composante diffusion, si elle est bien conforme au descriptif et règles en vigueur au sein de chacune de ces associations d’artistes. Cette composante diffusion est estimée à 30 % maximum de la mission et donc, le cas échéant, à 30 % maximum du montant du coût total employeur.</w:t>
      </w:r>
    </w:p>
    <w:p w14:paraId="5AD1595C" w14:textId="77777777" w:rsidR="004D5B42" w:rsidRPr="00D614A9" w:rsidRDefault="004D5B42" w:rsidP="004D5B42">
      <w:pPr>
        <w:pStyle w:val="Corpsdetexte"/>
        <w:ind w:right="150"/>
        <w:jc w:val="both"/>
        <w:rPr>
          <w:rFonts w:asciiTheme="minorHAnsi" w:eastAsiaTheme="minorHAnsi" w:hAnsiTheme="minorHAnsi" w:cstheme="minorHAnsi"/>
          <w:color w:val="1F3864" w:themeColor="accent5" w:themeShade="80"/>
        </w:rPr>
      </w:pPr>
    </w:p>
    <w:p w14:paraId="2C5DFEB5" w14:textId="77777777" w:rsidR="004D5B42" w:rsidRPr="00D614A9" w:rsidRDefault="004D5B42" w:rsidP="004D5B42">
      <w:pPr>
        <w:pStyle w:val="Corpsdetexte"/>
        <w:ind w:right="161"/>
        <w:jc w:val="both"/>
        <w:rPr>
          <w:rFonts w:asciiTheme="minorHAnsi" w:eastAsiaTheme="minorHAnsi" w:hAnsiTheme="minorHAnsi" w:cstheme="minorHAnsi"/>
          <w:color w:val="1F3864" w:themeColor="accent5" w:themeShade="80"/>
        </w:rPr>
      </w:pPr>
      <w:r w:rsidRPr="00D614A9">
        <w:rPr>
          <w:rFonts w:asciiTheme="minorHAnsi" w:eastAsiaTheme="minorHAnsi" w:hAnsiTheme="minorHAnsi" w:cstheme="minorHAnsi"/>
          <w:color w:val="1F3864" w:themeColor="accent5" w:themeShade="80"/>
        </w:rPr>
        <w:t>Les conditions de diffusion des œuvres déjà existantes de l’artiste, dans les lieux dédiés ou non, seront étudiées et également contractualisées avec la collectivité. Il s’agit ici des actions de diffusion ne faisant pas l’objet par ailleurs d’engagements et d’accords directs avec des équipes et des équipements, notamment culturels, du territoire désireux de s’associer de manière significative à cet axe de la diffusion en accueillant certaines « grandes formes » ou expositions de grande envergure.</w:t>
      </w:r>
    </w:p>
    <w:p w14:paraId="3D76EC1D"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1F3864" w:themeColor="accent5" w:themeShade="80"/>
          <w:u w:val="single"/>
        </w:rPr>
      </w:pPr>
      <w:r w:rsidRPr="00095526">
        <w:rPr>
          <w:rFonts w:asciiTheme="minorHAnsi" w:eastAsiaTheme="minorHAnsi" w:hAnsiTheme="minorHAnsi" w:cstheme="minorHAnsi"/>
          <w:b/>
          <w:bCs/>
          <w:color w:val="1F3864" w:themeColor="accent5" w:themeShade="80"/>
          <w:u w:val="single"/>
        </w:rPr>
        <w:t>Frais de déplacement</w:t>
      </w:r>
    </w:p>
    <w:p w14:paraId="164CE71C"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 xml:space="preserve">Les frais de déplacement sur le territoire d’action sont pris en charge </w:t>
      </w:r>
      <w:r w:rsidR="00C016E2" w:rsidRPr="00095526">
        <w:rPr>
          <w:rFonts w:asciiTheme="minorHAnsi" w:eastAsiaTheme="minorHAnsi" w:hAnsiTheme="minorHAnsi" w:cstheme="minorHAnsi"/>
          <w:color w:val="1F3864" w:themeColor="accent5" w:themeShade="80"/>
        </w:rPr>
        <w:t>sur la base d’un forfait</w:t>
      </w:r>
      <w:r w:rsidR="007707EE" w:rsidRPr="00095526">
        <w:rPr>
          <w:rFonts w:asciiTheme="minorHAnsi" w:eastAsiaTheme="minorHAnsi" w:hAnsiTheme="minorHAnsi" w:cstheme="minorHAnsi"/>
          <w:color w:val="1F3864" w:themeColor="accent5" w:themeShade="80"/>
        </w:rPr>
        <w:t xml:space="preserve"> de 800 euros pour l’ensemble de la période</w:t>
      </w:r>
      <w:r w:rsidR="00C016E2" w:rsidRPr="00095526">
        <w:rPr>
          <w:rFonts w:asciiTheme="minorHAnsi" w:eastAsiaTheme="minorHAnsi" w:hAnsiTheme="minorHAnsi" w:cstheme="minorHAnsi"/>
          <w:color w:val="1F3864" w:themeColor="accent5" w:themeShade="80"/>
        </w:rPr>
        <w:t xml:space="preserve"> par la </w:t>
      </w:r>
      <w:r w:rsidRPr="00095526">
        <w:rPr>
          <w:rFonts w:asciiTheme="minorHAnsi" w:eastAsiaTheme="minorHAnsi" w:hAnsiTheme="minorHAnsi" w:cstheme="minorHAnsi"/>
          <w:color w:val="1F3864" w:themeColor="accent5" w:themeShade="80"/>
        </w:rPr>
        <w:t>communauté d’agglomération de Valenciennes Métropole. La collectivi</w:t>
      </w:r>
      <w:r w:rsidR="00C016E2" w:rsidRPr="00095526">
        <w:rPr>
          <w:rFonts w:asciiTheme="minorHAnsi" w:eastAsiaTheme="minorHAnsi" w:hAnsiTheme="minorHAnsi" w:cstheme="minorHAnsi"/>
          <w:color w:val="1F3864" w:themeColor="accent5" w:themeShade="80"/>
        </w:rPr>
        <w:t xml:space="preserve">té prend également en charge, 4 </w:t>
      </w:r>
      <w:r w:rsidRPr="00095526">
        <w:rPr>
          <w:rFonts w:asciiTheme="minorHAnsi" w:eastAsiaTheme="minorHAnsi" w:hAnsiTheme="minorHAnsi" w:cstheme="minorHAnsi"/>
          <w:color w:val="1F3864" w:themeColor="accent5" w:themeShade="80"/>
        </w:rPr>
        <w:t xml:space="preserve">voyages </w:t>
      </w:r>
      <w:r w:rsidRPr="008F1990">
        <w:rPr>
          <w:rFonts w:asciiTheme="minorHAnsi" w:eastAsiaTheme="minorHAnsi" w:hAnsiTheme="minorHAnsi" w:cstheme="minorHAnsi"/>
          <w:color w:val="1F3864" w:themeColor="accent5" w:themeShade="80"/>
        </w:rPr>
        <w:t>aller</w:t>
      </w:r>
      <w:r w:rsidR="008F1990" w:rsidRPr="008F1990">
        <w:rPr>
          <w:rFonts w:asciiTheme="minorHAnsi" w:eastAsiaTheme="minorHAnsi" w:hAnsiTheme="minorHAnsi" w:cstheme="minorHAnsi"/>
          <w:color w:val="1F3864" w:themeColor="accent5" w:themeShade="80"/>
        </w:rPr>
        <w:t>-retour</w:t>
      </w:r>
      <w:r w:rsidRPr="00095526">
        <w:rPr>
          <w:rFonts w:asciiTheme="minorHAnsi" w:eastAsiaTheme="minorHAnsi" w:hAnsiTheme="minorHAnsi" w:cstheme="minorHAnsi"/>
          <w:color w:val="1F3864" w:themeColor="accent5" w:themeShade="80"/>
        </w:rPr>
        <w:t xml:space="preserve"> du lieu de domicile au territoire de résidence (sur la bas</w:t>
      </w:r>
      <w:r w:rsidR="00C016E2" w:rsidRPr="00095526">
        <w:rPr>
          <w:rFonts w:asciiTheme="minorHAnsi" w:eastAsiaTheme="minorHAnsi" w:hAnsiTheme="minorHAnsi" w:cstheme="minorHAnsi"/>
          <w:color w:val="1F3864" w:themeColor="accent5" w:themeShade="80"/>
        </w:rPr>
        <w:t xml:space="preserve">e du tarif SNCF seconde classe, </w:t>
      </w:r>
      <w:r w:rsidRPr="00095526">
        <w:rPr>
          <w:rFonts w:asciiTheme="minorHAnsi" w:eastAsiaTheme="minorHAnsi" w:hAnsiTheme="minorHAnsi" w:cstheme="minorHAnsi"/>
          <w:color w:val="1F3864" w:themeColor="accent5" w:themeShade="80"/>
        </w:rPr>
        <w:t>pour la France métropolitaine). En revanche, les autres éventuels voyages du lieu de d</w:t>
      </w:r>
      <w:r w:rsidR="00C016E2" w:rsidRPr="00095526">
        <w:rPr>
          <w:rFonts w:asciiTheme="minorHAnsi" w:eastAsiaTheme="minorHAnsi" w:hAnsiTheme="minorHAnsi" w:cstheme="minorHAnsi"/>
          <w:color w:val="1F3864" w:themeColor="accent5" w:themeShade="80"/>
        </w:rPr>
        <w:t xml:space="preserve">omicile au territoire </w:t>
      </w:r>
      <w:r w:rsidRPr="00095526">
        <w:rPr>
          <w:rFonts w:asciiTheme="minorHAnsi" w:eastAsiaTheme="minorHAnsi" w:hAnsiTheme="minorHAnsi" w:cstheme="minorHAnsi"/>
          <w:color w:val="1F3864" w:themeColor="accent5" w:themeShade="80"/>
        </w:rPr>
        <w:t>de résidence ainsi que les repas sont à la charge des artistes.</w:t>
      </w:r>
    </w:p>
    <w:p w14:paraId="1F4AD718"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1F3864" w:themeColor="accent5" w:themeShade="80"/>
          <w:u w:val="single"/>
        </w:rPr>
      </w:pPr>
      <w:r w:rsidRPr="00095526">
        <w:rPr>
          <w:rFonts w:asciiTheme="minorHAnsi" w:eastAsiaTheme="minorHAnsi" w:hAnsiTheme="minorHAnsi" w:cstheme="minorHAnsi"/>
          <w:b/>
          <w:bCs/>
          <w:color w:val="1F3864" w:themeColor="accent5" w:themeShade="80"/>
          <w:u w:val="single"/>
        </w:rPr>
        <w:t>Hébergement</w:t>
      </w:r>
    </w:p>
    <w:p w14:paraId="152A76DC"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 xml:space="preserve">La collectivité assure les frais relatifs à </w:t>
      </w:r>
      <w:r w:rsidRPr="00095526">
        <w:rPr>
          <w:rFonts w:asciiTheme="minorHAnsi" w:eastAsiaTheme="minorHAnsi" w:hAnsiTheme="minorHAnsi" w:cstheme="minorHAnsi"/>
          <w:b/>
          <w:color w:val="1F3864" w:themeColor="accent5" w:themeShade="80"/>
        </w:rPr>
        <w:t>l’hébergement des résident</w:t>
      </w:r>
      <w:r w:rsidR="000F08FE">
        <w:rPr>
          <w:rFonts w:asciiTheme="minorHAnsi" w:eastAsiaTheme="minorHAnsi" w:hAnsiTheme="minorHAnsi" w:cstheme="minorHAnsi"/>
          <w:b/>
          <w:color w:val="1F3864" w:themeColor="accent5" w:themeShade="80"/>
        </w:rPr>
        <w:t>.e</w:t>
      </w:r>
      <w:r w:rsidRPr="00095526">
        <w:rPr>
          <w:rFonts w:asciiTheme="minorHAnsi" w:eastAsiaTheme="minorHAnsi" w:hAnsiTheme="minorHAnsi" w:cstheme="minorHAnsi"/>
          <w:b/>
          <w:color w:val="1F3864" w:themeColor="accent5" w:themeShade="80"/>
        </w:rPr>
        <w:t>s</w:t>
      </w:r>
      <w:r w:rsidRPr="00095526">
        <w:rPr>
          <w:rFonts w:asciiTheme="minorHAnsi" w:eastAsiaTheme="minorHAnsi" w:hAnsiTheme="minorHAnsi" w:cstheme="minorHAnsi"/>
          <w:color w:val="1F3864" w:themeColor="accent5" w:themeShade="80"/>
        </w:rPr>
        <w:t>. Conc</w:t>
      </w:r>
      <w:r w:rsidR="00C016E2" w:rsidRPr="00095526">
        <w:rPr>
          <w:rFonts w:asciiTheme="minorHAnsi" w:eastAsiaTheme="minorHAnsi" w:hAnsiTheme="minorHAnsi" w:cstheme="minorHAnsi"/>
          <w:color w:val="1F3864" w:themeColor="accent5" w:themeShade="80"/>
        </w:rPr>
        <w:t xml:space="preserve">rètement, un logement est mis à </w:t>
      </w:r>
      <w:r w:rsidRPr="00095526">
        <w:rPr>
          <w:rFonts w:asciiTheme="minorHAnsi" w:eastAsiaTheme="minorHAnsi" w:hAnsiTheme="minorHAnsi" w:cstheme="minorHAnsi"/>
          <w:color w:val="1F3864" w:themeColor="accent5" w:themeShade="80"/>
        </w:rPr>
        <w:t>disposition sur le territoire.</w:t>
      </w:r>
    </w:p>
    <w:p w14:paraId="191E7FCF" w14:textId="77777777" w:rsidR="0015333F" w:rsidRPr="00095526"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1F3864" w:themeColor="accent5" w:themeShade="80"/>
          <w:u w:val="single"/>
        </w:rPr>
      </w:pPr>
      <w:r w:rsidRPr="00095526">
        <w:rPr>
          <w:rFonts w:asciiTheme="minorHAnsi" w:eastAsiaTheme="minorHAnsi" w:hAnsiTheme="minorHAnsi" w:cstheme="minorHAnsi"/>
          <w:b/>
          <w:bCs/>
          <w:color w:val="1F3864" w:themeColor="accent5" w:themeShade="80"/>
          <w:u w:val="single"/>
        </w:rPr>
        <w:t>Repas</w:t>
      </w:r>
    </w:p>
    <w:p w14:paraId="4219F048" w14:textId="77777777" w:rsidR="0015333F" w:rsidRPr="00095526" w:rsidRDefault="007707EE" w:rsidP="0039383D">
      <w:pPr>
        <w:suppressAutoHyphens w:val="0"/>
        <w:autoSpaceDE w:val="0"/>
        <w:autoSpaceDN w:val="0"/>
        <w:adjustRightInd w:val="0"/>
        <w:spacing w:before="100" w:beforeAutospacing="1" w:after="100" w:afterAutospacing="1"/>
        <w:rPr>
          <w:rFonts w:asciiTheme="minorHAnsi" w:eastAsiaTheme="minorHAnsi" w:hAnsiTheme="minorHAnsi" w:cstheme="minorHAnsi"/>
          <w:color w:val="1F3864" w:themeColor="accent5" w:themeShade="80"/>
        </w:rPr>
      </w:pPr>
      <w:r w:rsidRPr="00095526">
        <w:rPr>
          <w:rFonts w:asciiTheme="minorHAnsi" w:eastAsiaTheme="minorHAnsi" w:hAnsiTheme="minorHAnsi" w:cstheme="minorHAnsi"/>
          <w:color w:val="1F3864" w:themeColor="accent5" w:themeShade="80"/>
        </w:rPr>
        <w:t>L’ensemble des</w:t>
      </w:r>
      <w:r w:rsidR="00095526" w:rsidRPr="00095526">
        <w:rPr>
          <w:rFonts w:asciiTheme="minorHAnsi" w:eastAsiaTheme="minorHAnsi" w:hAnsiTheme="minorHAnsi" w:cstheme="minorHAnsi"/>
          <w:color w:val="1F3864" w:themeColor="accent5" w:themeShade="80"/>
        </w:rPr>
        <w:t xml:space="preserve"> repas es</w:t>
      </w:r>
      <w:r w:rsidR="0015333F" w:rsidRPr="00095526">
        <w:rPr>
          <w:rFonts w:asciiTheme="minorHAnsi" w:eastAsiaTheme="minorHAnsi" w:hAnsiTheme="minorHAnsi" w:cstheme="minorHAnsi"/>
          <w:color w:val="1F3864" w:themeColor="accent5" w:themeShade="80"/>
        </w:rPr>
        <w:t>t à la charge de l’artiste.</w:t>
      </w:r>
      <w:r w:rsidR="00DD4E23" w:rsidRPr="00095526">
        <w:rPr>
          <w:rFonts w:asciiTheme="minorHAnsi" w:eastAsiaTheme="minorHAnsi" w:hAnsiTheme="minorHAnsi" w:cstheme="minorHAnsi"/>
          <w:color w:val="1F3864" w:themeColor="accent5" w:themeShade="80"/>
        </w:rPr>
        <w:t xml:space="preserve"> </w:t>
      </w:r>
      <w:r w:rsidR="00095526" w:rsidRPr="00095526">
        <w:rPr>
          <w:rFonts w:asciiTheme="minorHAnsi" w:eastAsiaTheme="minorHAnsi" w:hAnsiTheme="minorHAnsi" w:cstheme="minorHAnsi"/>
          <w:color w:val="1F3864" w:themeColor="accent5" w:themeShade="80"/>
        </w:rPr>
        <w:t xml:space="preserve">Les repas </w:t>
      </w:r>
      <w:r w:rsidR="00DD4E23" w:rsidRPr="00095526">
        <w:rPr>
          <w:rFonts w:asciiTheme="minorHAnsi" w:eastAsiaTheme="minorHAnsi" w:hAnsiTheme="minorHAnsi" w:cstheme="minorHAnsi"/>
          <w:color w:val="1F3864" w:themeColor="accent5" w:themeShade="80"/>
        </w:rPr>
        <w:t>ne pourront à aucun moment faire l’objet d’une demande de remboursement.</w:t>
      </w:r>
    </w:p>
    <w:p w14:paraId="21BA9C69" w14:textId="77777777" w:rsidR="007E2545" w:rsidRPr="00095526"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1F3864" w:themeColor="accent5" w:themeShade="80"/>
        </w:rPr>
      </w:pPr>
    </w:p>
    <w:p w14:paraId="0F0F3F70" w14:textId="77777777" w:rsidR="007E2545" w:rsidRDefault="007E2545" w:rsidP="0039383D">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244061"/>
          <w:sz w:val="30"/>
          <w:szCs w:val="30"/>
        </w:rPr>
      </w:pPr>
      <w:r>
        <w:rPr>
          <w:rFonts w:ascii="Cambria,Bold" w:eastAsiaTheme="minorHAnsi" w:hAnsi="Cambria,Bold" w:cs="Cambria,Bold"/>
          <w:b/>
          <w:bCs/>
          <w:color w:val="244061"/>
          <w:sz w:val="30"/>
          <w:szCs w:val="30"/>
        </w:rPr>
        <w:t>4 – Accompagnement</w:t>
      </w:r>
    </w:p>
    <w:p w14:paraId="5701769D" w14:textId="77777777" w:rsid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C’est la communauté d'agglomération et plus précisément son service culture</w:t>
      </w:r>
      <w:r>
        <w:rPr>
          <w:rFonts w:asciiTheme="minorHAnsi" w:eastAsiaTheme="minorHAnsi" w:hAnsiTheme="minorHAnsi" w:cstheme="minorHAnsi"/>
          <w:color w:val="244061"/>
        </w:rPr>
        <w:t xml:space="preserve">, qui a accepté d’être, en lien </w:t>
      </w:r>
      <w:r w:rsidRPr="007E2545">
        <w:rPr>
          <w:rFonts w:asciiTheme="minorHAnsi" w:eastAsiaTheme="minorHAnsi" w:hAnsiTheme="minorHAnsi" w:cstheme="minorHAnsi"/>
          <w:color w:val="244061"/>
        </w:rPr>
        <w:t>étroit avec les autres partenaires à l’initiative des résidences-miss</w:t>
      </w:r>
      <w:r>
        <w:rPr>
          <w:rFonts w:asciiTheme="minorHAnsi" w:eastAsiaTheme="minorHAnsi" w:hAnsiTheme="minorHAnsi" w:cstheme="minorHAnsi"/>
          <w:color w:val="244061"/>
        </w:rPr>
        <w:t xml:space="preserve">ions, l’opératrice de l’action. </w:t>
      </w:r>
    </w:p>
    <w:p w14:paraId="6E305773"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À ce titre, elle :</w:t>
      </w:r>
    </w:p>
    <w:p w14:paraId="4F97BEA1"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a</w:t>
      </w:r>
      <w:r w:rsidR="000F08FE">
        <w:rPr>
          <w:rFonts w:asciiTheme="minorHAnsi" w:eastAsiaTheme="minorHAnsi" w:hAnsiTheme="minorHAnsi" w:cstheme="minorHAnsi"/>
          <w:color w:val="244061"/>
        </w:rPr>
        <w:t>ccompagne les artistes-résident.es</w:t>
      </w:r>
      <w:r w:rsidRPr="007E2545">
        <w:rPr>
          <w:rFonts w:asciiTheme="minorHAnsi" w:eastAsiaTheme="minorHAnsi" w:hAnsiTheme="minorHAnsi" w:cstheme="minorHAnsi"/>
          <w:color w:val="244061"/>
        </w:rPr>
        <w:t xml:space="preserve"> afin de les guider dans leur découverte du territoire ;</w:t>
      </w:r>
    </w:p>
    <w:p w14:paraId="0B78F70A"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veille aux bonnes conditions de séjour et de travail ;</w:t>
      </w:r>
    </w:p>
    <w:p w14:paraId="3AA9F839"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organise techniquement la résidence avec le concours des communes ain</w:t>
      </w:r>
      <w:r w:rsidR="00DE63DA">
        <w:rPr>
          <w:rFonts w:asciiTheme="minorHAnsi" w:eastAsiaTheme="minorHAnsi" w:hAnsiTheme="minorHAnsi" w:cstheme="minorHAnsi"/>
          <w:color w:val="244061"/>
        </w:rPr>
        <w:t xml:space="preserve">si qu’avec celui des structures </w:t>
      </w:r>
      <w:r w:rsidRPr="007E2545">
        <w:rPr>
          <w:rFonts w:asciiTheme="minorHAnsi" w:eastAsiaTheme="minorHAnsi" w:hAnsiTheme="minorHAnsi" w:cstheme="minorHAnsi"/>
          <w:color w:val="244061"/>
        </w:rPr>
        <w:t>culturelles et associatives, et avec les établissements scolaires souhaitant s’associer à l’action,</w:t>
      </w:r>
    </w:p>
    <w:p w14:paraId="25A48863"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veille particulièrement à la diffusion maximale de l’</w:t>
      </w:r>
      <w:r w:rsidR="00DE63DA" w:rsidRPr="007E2545">
        <w:rPr>
          <w:rFonts w:asciiTheme="minorHAnsi" w:eastAsiaTheme="minorHAnsi" w:hAnsiTheme="minorHAnsi" w:cstheme="minorHAnsi"/>
          <w:color w:val="244061"/>
        </w:rPr>
        <w:t>œuvre</w:t>
      </w:r>
      <w:r w:rsidRPr="007E2545">
        <w:rPr>
          <w:rFonts w:asciiTheme="minorHAnsi" w:eastAsiaTheme="minorHAnsi" w:hAnsiTheme="minorHAnsi" w:cstheme="minorHAnsi"/>
          <w:color w:val="244061"/>
        </w:rPr>
        <w:t xml:space="preserve"> des artistes, t</w:t>
      </w:r>
      <w:r w:rsidR="00DE63DA">
        <w:rPr>
          <w:rFonts w:asciiTheme="minorHAnsi" w:eastAsiaTheme="minorHAnsi" w:hAnsiTheme="minorHAnsi" w:cstheme="minorHAnsi"/>
          <w:color w:val="244061"/>
        </w:rPr>
        <w:t xml:space="preserve">out au long de la résidence sur </w:t>
      </w:r>
      <w:r w:rsidRPr="007E2545">
        <w:rPr>
          <w:rFonts w:asciiTheme="minorHAnsi" w:eastAsiaTheme="minorHAnsi" w:hAnsiTheme="minorHAnsi" w:cstheme="minorHAnsi"/>
          <w:color w:val="244061"/>
        </w:rPr>
        <w:t>l’entièreté du territoire d’action ;</w:t>
      </w:r>
    </w:p>
    <w:p w14:paraId="34110419"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facilite avec le concours actif des inspecteur.rices de l’éducation</w:t>
      </w:r>
      <w:r w:rsidR="00DE63DA">
        <w:rPr>
          <w:rFonts w:asciiTheme="minorHAnsi" w:eastAsiaTheme="minorHAnsi" w:hAnsiTheme="minorHAnsi" w:cstheme="minorHAnsi"/>
          <w:color w:val="244061"/>
        </w:rPr>
        <w:t xml:space="preserve"> nationale, des conseiller.ères </w:t>
      </w:r>
      <w:r w:rsidRPr="007E2545">
        <w:rPr>
          <w:rFonts w:asciiTheme="minorHAnsi" w:eastAsiaTheme="minorHAnsi" w:hAnsiTheme="minorHAnsi" w:cstheme="minorHAnsi"/>
          <w:color w:val="244061"/>
        </w:rPr>
        <w:t>pédagogiques, des principaux</w:t>
      </w:r>
      <w:r w:rsidR="000F08FE">
        <w:rPr>
          <w:rFonts w:asciiTheme="minorHAnsi" w:eastAsiaTheme="minorHAnsi" w:hAnsiTheme="minorHAnsi" w:cstheme="minorHAnsi"/>
          <w:color w:val="244061"/>
        </w:rPr>
        <w:t>.les</w:t>
      </w:r>
      <w:r w:rsidRPr="007E2545">
        <w:rPr>
          <w:rFonts w:asciiTheme="minorHAnsi" w:eastAsiaTheme="minorHAnsi" w:hAnsiTheme="minorHAnsi" w:cstheme="minorHAnsi"/>
          <w:color w:val="244061"/>
        </w:rPr>
        <w:t>, des proviseur</w:t>
      </w:r>
      <w:r w:rsidR="000F08FE">
        <w:rPr>
          <w:rFonts w:asciiTheme="minorHAnsi" w:eastAsiaTheme="minorHAnsi" w:hAnsiTheme="minorHAnsi" w:cstheme="minorHAnsi"/>
          <w:color w:val="244061"/>
        </w:rPr>
        <w:t>.e</w:t>
      </w:r>
      <w:r w:rsidRPr="007E2545">
        <w:rPr>
          <w:rFonts w:asciiTheme="minorHAnsi" w:eastAsiaTheme="minorHAnsi" w:hAnsiTheme="minorHAnsi" w:cstheme="minorHAnsi"/>
          <w:color w:val="244061"/>
        </w:rPr>
        <w:t>s et des professeur</w:t>
      </w:r>
      <w:r w:rsidR="000F08FE">
        <w:rPr>
          <w:rFonts w:asciiTheme="minorHAnsi" w:eastAsiaTheme="minorHAnsi" w:hAnsiTheme="minorHAnsi" w:cstheme="minorHAnsi"/>
          <w:color w:val="244061"/>
        </w:rPr>
        <w:t>.e</w:t>
      </w:r>
      <w:r w:rsidRPr="007E2545">
        <w:rPr>
          <w:rFonts w:asciiTheme="minorHAnsi" w:eastAsiaTheme="minorHAnsi" w:hAnsiTheme="minorHAnsi" w:cstheme="minorHAnsi"/>
          <w:color w:val="244061"/>
        </w:rPr>
        <w:t>s référent</w:t>
      </w:r>
      <w:r w:rsidR="000F08FE">
        <w:rPr>
          <w:rFonts w:asciiTheme="minorHAnsi" w:eastAsiaTheme="minorHAnsi" w:hAnsiTheme="minorHAnsi" w:cstheme="minorHAnsi"/>
          <w:color w:val="244061"/>
        </w:rPr>
        <w:t>.e</w:t>
      </w:r>
      <w:r w:rsidRPr="007E2545">
        <w:rPr>
          <w:rFonts w:asciiTheme="minorHAnsi" w:eastAsiaTheme="minorHAnsi" w:hAnsiTheme="minorHAnsi" w:cstheme="minorHAnsi"/>
          <w:color w:val="244061"/>
        </w:rPr>
        <w:t xml:space="preserve">s, </w:t>
      </w:r>
      <w:r w:rsidR="00DE63DA">
        <w:rPr>
          <w:rFonts w:asciiTheme="minorHAnsi" w:eastAsiaTheme="minorHAnsi" w:hAnsiTheme="minorHAnsi" w:cstheme="minorHAnsi"/>
          <w:color w:val="244061"/>
        </w:rPr>
        <w:t xml:space="preserve">les rencontres avec les équipes </w:t>
      </w:r>
      <w:r w:rsidRPr="007E2545">
        <w:rPr>
          <w:rFonts w:asciiTheme="minorHAnsi" w:eastAsiaTheme="minorHAnsi" w:hAnsiTheme="minorHAnsi" w:cstheme="minorHAnsi"/>
          <w:color w:val="244061"/>
        </w:rPr>
        <w:t>pédagogiques et aide à la réalisation des gestes artistiques qui peuvent en naître ;</w:t>
      </w:r>
    </w:p>
    <w:p w14:paraId="0BD70D86"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facilite avec le concours actif des communes et des responsables du monde</w:t>
      </w:r>
      <w:r w:rsidR="00DE63DA">
        <w:rPr>
          <w:rFonts w:asciiTheme="minorHAnsi" w:eastAsiaTheme="minorHAnsi" w:hAnsiTheme="minorHAnsi" w:cstheme="minorHAnsi"/>
          <w:color w:val="244061"/>
        </w:rPr>
        <w:t xml:space="preserve"> associatif les rencontres avec </w:t>
      </w:r>
      <w:r w:rsidRPr="007E2545">
        <w:rPr>
          <w:rFonts w:asciiTheme="minorHAnsi" w:eastAsiaTheme="minorHAnsi" w:hAnsiTheme="minorHAnsi" w:cstheme="minorHAnsi"/>
          <w:color w:val="244061"/>
        </w:rPr>
        <w:t>les équipes et aide à la réalisation des gestes artistiques qui peuvent en naître ;</w:t>
      </w:r>
    </w:p>
    <w:p w14:paraId="542E8A5F"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xml:space="preserve">– organise la communication en faveur de cette résidence et le plus en amont </w:t>
      </w:r>
      <w:r w:rsidR="00DE63DA">
        <w:rPr>
          <w:rFonts w:asciiTheme="minorHAnsi" w:eastAsiaTheme="minorHAnsi" w:hAnsiTheme="minorHAnsi" w:cstheme="minorHAnsi"/>
          <w:color w:val="244061"/>
        </w:rPr>
        <w:t xml:space="preserve">possible, auprès des structures </w:t>
      </w:r>
      <w:r w:rsidRPr="007E2545">
        <w:rPr>
          <w:rFonts w:asciiTheme="minorHAnsi" w:eastAsiaTheme="minorHAnsi" w:hAnsiTheme="minorHAnsi" w:cstheme="minorHAnsi"/>
          <w:color w:val="244061"/>
        </w:rPr>
        <w:t>culturelles du territoire et de l’ensemble de ses habitant</w:t>
      </w:r>
      <w:r w:rsidR="000F08FE">
        <w:rPr>
          <w:rFonts w:asciiTheme="minorHAnsi" w:eastAsiaTheme="minorHAnsi" w:hAnsiTheme="minorHAnsi" w:cstheme="minorHAnsi"/>
          <w:color w:val="244061"/>
        </w:rPr>
        <w:t>.e</w:t>
      </w:r>
      <w:r w:rsidRPr="007E2545">
        <w:rPr>
          <w:rFonts w:asciiTheme="minorHAnsi" w:eastAsiaTheme="minorHAnsi" w:hAnsiTheme="minorHAnsi" w:cstheme="minorHAnsi"/>
          <w:color w:val="244061"/>
        </w:rPr>
        <w:t>s, elle suit également la relation a</w:t>
      </w:r>
      <w:r w:rsidR="003545FB">
        <w:rPr>
          <w:rFonts w:asciiTheme="minorHAnsi" w:eastAsiaTheme="minorHAnsi" w:hAnsiTheme="minorHAnsi" w:cstheme="minorHAnsi"/>
          <w:color w:val="244061"/>
        </w:rPr>
        <w:t xml:space="preserve">ux médias </w:t>
      </w:r>
    </w:p>
    <w:p w14:paraId="187F3D4C"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assure la gestion administrative de la résidence (paiement des</w:t>
      </w:r>
      <w:r w:rsidR="003545FB">
        <w:rPr>
          <w:rFonts w:asciiTheme="minorHAnsi" w:eastAsiaTheme="minorHAnsi" w:hAnsiTheme="minorHAnsi" w:cstheme="minorHAnsi"/>
          <w:color w:val="244061"/>
        </w:rPr>
        <w:t xml:space="preserve"> artistes, gestion du budget…) </w:t>
      </w:r>
    </w:p>
    <w:p w14:paraId="645F5DD4"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Pour ces résidences-missions, la communauté d’agglomération de Valencien</w:t>
      </w:r>
      <w:r w:rsidR="00DE63DA">
        <w:rPr>
          <w:rFonts w:asciiTheme="minorHAnsi" w:eastAsiaTheme="minorHAnsi" w:hAnsiTheme="minorHAnsi" w:cstheme="minorHAnsi"/>
          <w:color w:val="244061"/>
        </w:rPr>
        <w:t xml:space="preserve">nes Métropole s’associe à trois </w:t>
      </w:r>
      <w:r w:rsidRPr="007E2545">
        <w:rPr>
          <w:rFonts w:asciiTheme="minorHAnsi" w:eastAsiaTheme="minorHAnsi" w:hAnsiTheme="minorHAnsi" w:cstheme="minorHAnsi"/>
          <w:color w:val="244061"/>
        </w:rPr>
        <w:t>structures culturelles du territoire, appelées « marraines ». Le Boulon, Centre</w:t>
      </w:r>
      <w:r w:rsidR="00DE63DA">
        <w:rPr>
          <w:rFonts w:asciiTheme="minorHAnsi" w:eastAsiaTheme="minorHAnsi" w:hAnsiTheme="minorHAnsi" w:cstheme="minorHAnsi"/>
          <w:color w:val="244061"/>
        </w:rPr>
        <w:t xml:space="preserve"> National des Arts de la Rue et </w:t>
      </w:r>
      <w:r w:rsidRPr="007E2545">
        <w:rPr>
          <w:rFonts w:asciiTheme="minorHAnsi" w:eastAsiaTheme="minorHAnsi" w:hAnsiTheme="minorHAnsi" w:cstheme="minorHAnsi"/>
          <w:color w:val="244061"/>
        </w:rPr>
        <w:t xml:space="preserve">de l’Espace Public, le phénix scène nationale Valenciennes, pôle européen de </w:t>
      </w:r>
      <w:r w:rsidR="00DE63DA">
        <w:rPr>
          <w:rFonts w:asciiTheme="minorHAnsi" w:eastAsiaTheme="minorHAnsi" w:hAnsiTheme="minorHAnsi" w:cstheme="minorHAnsi"/>
          <w:color w:val="244061"/>
        </w:rPr>
        <w:t>création ainsi qu’une troisième s</w:t>
      </w:r>
      <w:r w:rsidRPr="007E2545">
        <w:rPr>
          <w:rFonts w:asciiTheme="minorHAnsi" w:eastAsiaTheme="minorHAnsi" w:hAnsiTheme="minorHAnsi" w:cstheme="minorHAnsi"/>
          <w:color w:val="244061"/>
        </w:rPr>
        <w:t>tructure</w:t>
      </w:r>
      <w:r w:rsidR="00305768">
        <w:rPr>
          <w:rFonts w:asciiTheme="minorHAnsi" w:eastAsiaTheme="minorHAnsi" w:hAnsiTheme="minorHAnsi" w:cstheme="minorHAnsi"/>
          <w:color w:val="244061"/>
        </w:rPr>
        <w:t xml:space="preserve"> (</w:t>
      </w:r>
      <w:r w:rsidRPr="007E2545">
        <w:rPr>
          <w:rFonts w:asciiTheme="minorHAnsi" w:eastAsiaTheme="minorHAnsi" w:hAnsiTheme="minorHAnsi" w:cstheme="minorHAnsi"/>
          <w:color w:val="244061"/>
        </w:rPr>
        <w:t>identifiée dans les prochains mois</w:t>
      </w:r>
      <w:r w:rsidR="00305768">
        <w:rPr>
          <w:rFonts w:asciiTheme="minorHAnsi" w:eastAsiaTheme="minorHAnsi" w:hAnsiTheme="minorHAnsi" w:cstheme="minorHAnsi"/>
          <w:color w:val="244061"/>
        </w:rPr>
        <w:t>)</w:t>
      </w:r>
      <w:r w:rsidRPr="007E2545">
        <w:rPr>
          <w:rFonts w:asciiTheme="minorHAnsi" w:eastAsiaTheme="minorHAnsi" w:hAnsiTheme="minorHAnsi" w:cstheme="minorHAnsi"/>
          <w:color w:val="244061"/>
        </w:rPr>
        <w:t xml:space="preserve"> ont accepté d’être les structur</w:t>
      </w:r>
      <w:r w:rsidR="00DE63DA">
        <w:rPr>
          <w:rFonts w:asciiTheme="minorHAnsi" w:eastAsiaTheme="minorHAnsi" w:hAnsiTheme="minorHAnsi" w:cstheme="minorHAnsi"/>
          <w:color w:val="244061"/>
        </w:rPr>
        <w:t xml:space="preserve">es culturelles accompagnatrices </w:t>
      </w:r>
      <w:r w:rsidRPr="007E2545">
        <w:rPr>
          <w:rFonts w:asciiTheme="minorHAnsi" w:eastAsiaTheme="minorHAnsi" w:hAnsiTheme="minorHAnsi" w:cstheme="minorHAnsi"/>
          <w:color w:val="244061"/>
        </w:rPr>
        <w:t>particulièrement attentives au quotidien des artistes retenus. Dans le cadre de cette mission, elles :</w:t>
      </w:r>
    </w:p>
    <w:p w14:paraId="399F8A53"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xml:space="preserve">– participent à l’organisation de la diffusion des </w:t>
      </w:r>
      <w:r w:rsidR="00DE63DA" w:rsidRPr="007E2545">
        <w:rPr>
          <w:rFonts w:asciiTheme="minorHAnsi" w:eastAsiaTheme="minorHAnsi" w:hAnsiTheme="minorHAnsi" w:cstheme="minorHAnsi"/>
          <w:color w:val="244061"/>
        </w:rPr>
        <w:t>œuvres</w:t>
      </w:r>
      <w:r w:rsidRPr="007E2545">
        <w:rPr>
          <w:rFonts w:asciiTheme="minorHAnsi" w:eastAsiaTheme="minorHAnsi" w:hAnsiTheme="minorHAnsi" w:cstheme="minorHAnsi"/>
          <w:color w:val="244061"/>
        </w:rPr>
        <w:t xml:space="preserve">, aux rencontres avec les artistes </w:t>
      </w:r>
      <w:r w:rsidR="00DE63DA">
        <w:rPr>
          <w:rFonts w:asciiTheme="minorHAnsi" w:eastAsiaTheme="minorHAnsi" w:hAnsiTheme="minorHAnsi" w:cstheme="minorHAnsi"/>
          <w:color w:val="244061"/>
        </w:rPr>
        <w:t xml:space="preserve">et l’élaboration de </w:t>
      </w:r>
      <w:r w:rsidRPr="007E2545">
        <w:rPr>
          <w:rFonts w:asciiTheme="minorHAnsi" w:eastAsiaTheme="minorHAnsi" w:hAnsiTheme="minorHAnsi" w:cstheme="minorHAnsi"/>
          <w:color w:val="244061"/>
        </w:rPr>
        <w:t>gestes artistiques hors temps scolaire avec le concours des services de l</w:t>
      </w:r>
      <w:r w:rsidR="00DE63DA">
        <w:rPr>
          <w:rFonts w:asciiTheme="minorHAnsi" w:eastAsiaTheme="minorHAnsi" w:hAnsiTheme="minorHAnsi" w:cstheme="minorHAnsi"/>
          <w:color w:val="244061"/>
        </w:rPr>
        <w:t xml:space="preserve">a communauté d’agglomération et </w:t>
      </w:r>
      <w:r w:rsidRPr="007E2545">
        <w:rPr>
          <w:rFonts w:asciiTheme="minorHAnsi" w:eastAsiaTheme="minorHAnsi" w:hAnsiTheme="minorHAnsi" w:cstheme="minorHAnsi"/>
          <w:color w:val="244061"/>
        </w:rPr>
        <w:t>celui des structures culturelles et associatives souhaitant accueillir l’un de ces temps ;</w:t>
      </w:r>
    </w:p>
    <w:p w14:paraId="388A52BE"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apportent un soutien technique et logistique selon les besoins ;</w:t>
      </w:r>
    </w:p>
    <w:p w14:paraId="2D950C88"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communiquent sur ces résidences-missions par le biais de ses propres supports de communication.</w:t>
      </w:r>
    </w:p>
    <w:p w14:paraId="4A0E7826"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Chaque artiste associé.e se verra attribuer une structure marraine de référence.</w:t>
      </w:r>
    </w:p>
    <w:p w14:paraId="2824333B"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Les services locaux de l’éducation nationale, pour leur part :</w:t>
      </w:r>
    </w:p>
    <w:p w14:paraId="0FCE27B7"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accompagnent l’artiste et les équipes enseignantes (écoles, collèges, lycées</w:t>
      </w:r>
      <w:r w:rsidR="00DE63DA">
        <w:rPr>
          <w:rFonts w:asciiTheme="minorHAnsi" w:eastAsiaTheme="minorHAnsi" w:hAnsiTheme="minorHAnsi" w:cstheme="minorHAnsi"/>
          <w:color w:val="244061"/>
        </w:rPr>
        <w:t xml:space="preserve"> et lycées professionnels) dans </w:t>
      </w:r>
      <w:r w:rsidRPr="007E2545">
        <w:rPr>
          <w:rFonts w:asciiTheme="minorHAnsi" w:eastAsiaTheme="minorHAnsi" w:hAnsiTheme="minorHAnsi" w:cstheme="minorHAnsi"/>
          <w:color w:val="244061"/>
        </w:rPr>
        <w:t>l’élaboration et la réalisation des gestes artistiques avec notamme</w:t>
      </w:r>
      <w:r w:rsidR="000F08FE">
        <w:rPr>
          <w:rFonts w:asciiTheme="minorHAnsi" w:eastAsiaTheme="minorHAnsi" w:hAnsiTheme="minorHAnsi" w:cstheme="minorHAnsi"/>
          <w:color w:val="244061"/>
        </w:rPr>
        <w:t>nt le concours des professeur.e</w:t>
      </w:r>
      <w:r w:rsidRPr="007E2545">
        <w:rPr>
          <w:rFonts w:asciiTheme="minorHAnsi" w:eastAsiaTheme="minorHAnsi" w:hAnsiTheme="minorHAnsi" w:cstheme="minorHAnsi"/>
          <w:color w:val="244061"/>
        </w:rPr>
        <w:t>s</w:t>
      </w:r>
      <w:r w:rsidR="00DE63DA">
        <w:rPr>
          <w:rFonts w:asciiTheme="minorHAnsi" w:eastAsiaTheme="minorHAnsi" w:hAnsiTheme="minorHAnsi" w:cstheme="minorHAnsi"/>
          <w:color w:val="244061"/>
        </w:rPr>
        <w:t xml:space="preserve"> </w:t>
      </w:r>
      <w:r w:rsidRPr="007E2545">
        <w:rPr>
          <w:rFonts w:asciiTheme="minorHAnsi" w:eastAsiaTheme="minorHAnsi" w:hAnsiTheme="minorHAnsi" w:cstheme="minorHAnsi"/>
          <w:color w:val="244061"/>
        </w:rPr>
        <w:t>missionné.es ou conseiller.ères pédagogiques référents désigné.es par l’éducation nationale (D</w:t>
      </w:r>
      <w:r w:rsidR="003545FB">
        <w:rPr>
          <w:rFonts w:asciiTheme="minorHAnsi" w:eastAsiaTheme="minorHAnsi" w:hAnsiTheme="minorHAnsi" w:cstheme="minorHAnsi"/>
          <w:color w:val="244061"/>
        </w:rPr>
        <w:t>RAAEAC</w:t>
      </w:r>
      <w:r w:rsidRPr="007E2545">
        <w:rPr>
          <w:rFonts w:asciiTheme="minorHAnsi" w:eastAsiaTheme="minorHAnsi" w:hAnsiTheme="minorHAnsi" w:cstheme="minorHAnsi"/>
          <w:color w:val="244061"/>
        </w:rPr>
        <w:t>. et</w:t>
      </w:r>
      <w:r w:rsidR="002E24D7">
        <w:rPr>
          <w:rFonts w:asciiTheme="minorHAnsi" w:eastAsiaTheme="minorHAnsi" w:hAnsiTheme="minorHAnsi" w:cstheme="minorHAnsi"/>
          <w:color w:val="244061"/>
        </w:rPr>
        <w:t xml:space="preserve"> </w:t>
      </w:r>
      <w:r w:rsidRPr="007E2545">
        <w:rPr>
          <w:rFonts w:asciiTheme="minorHAnsi" w:eastAsiaTheme="minorHAnsi" w:hAnsiTheme="minorHAnsi" w:cstheme="minorHAnsi"/>
          <w:color w:val="244061"/>
        </w:rPr>
        <w:t>DSDEN)</w:t>
      </w:r>
    </w:p>
    <w:p w14:paraId="72D663AE"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 organisent des temps de formation permettant aux enseignant.es, en pa</w:t>
      </w:r>
      <w:r w:rsidR="002E24D7">
        <w:rPr>
          <w:rFonts w:asciiTheme="minorHAnsi" w:eastAsiaTheme="minorHAnsi" w:hAnsiTheme="minorHAnsi" w:cstheme="minorHAnsi"/>
          <w:color w:val="244061"/>
        </w:rPr>
        <w:t xml:space="preserve">rticulier ceux du premier degré </w:t>
      </w:r>
      <w:r w:rsidRPr="007E2545">
        <w:rPr>
          <w:rFonts w:asciiTheme="minorHAnsi" w:eastAsiaTheme="minorHAnsi" w:hAnsiTheme="minorHAnsi" w:cstheme="minorHAnsi"/>
          <w:color w:val="244061"/>
        </w:rPr>
        <w:t>de faire connaissance, de manière préalable à leur v</w:t>
      </w:r>
      <w:r w:rsidR="000F08FE">
        <w:rPr>
          <w:rFonts w:asciiTheme="minorHAnsi" w:eastAsiaTheme="minorHAnsi" w:hAnsiTheme="minorHAnsi" w:cstheme="minorHAnsi"/>
          <w:color w:val="244061"/>
        </w:rPr>
        <w:t>enue, avec les artistes retenu.es</w:t>
      </w:r>
      <w:r w:rsidRPr="007E2545">
        <w:rPr>
          <w:rFonts w:asciiTheme="minorHAnsi" w:eastAsiaTheme="minorHAnsi" w:hAnsiTheme="minorHAnsi" w:cstheme="minorHAnsi"/>
          <w:color w:val="244061"/>
        </w:rPr>
        <w:t>. C’est le programme</w:t>
      </w:r>
      <w:r w:rsidR="002E24D7">
        <w:rPr>
          <w:rFonts w:asciiTheme="minorHAnsi" w:eastAsiaTheme="minorHAnsi" w:hAnsiTheme="minorHAnsi" w:cstheme="minorHAnsi"/>
          <w:color w:val="244061"/>
        </w:rPr>
        <w:t xml:space="preserve"> </w:t>
      </w:r>
      <w:r w:rsidRPr="007E2545">
        <w:rPr>
          <w:rFonts w:asciiTheme="minorHAnsi" w:eastAsiaTheme="minorHAnsi" w:hAnsiTheme="minorHAnsi" w:cstheme="minorHAnsi"/>
          <w:color w:val="244061"/>
        </w:rPr>
        <w:t>d’animations pédagogiques intitulé la 27e heure artistique qui est ici en jeu (*).</w:t>
      </w:r>
    </w:p>
    <w:p w14:paraId="25BB0000"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Au moment de l’envoi et de la mise en ligne de ce présent appel à can</w:t>
      </w:r>
      <w:r w:rsidR="00DE63DA">
        <w:rPr>
          <w:rFonts w:asciiTheme="minorHAnsi" w:eastAsiaTheme="minorHAnsi" w:hAnsiTheme="minorHAnsi" w:cstheme="minorHAnsi"/>
          <w:color w:val="244061"/>
        </w:rPr>
        <w:t xml:space="preserve">didature, toute une information </w:t>
      </w:r>
      <w:r w:rsidRPr="007E2545">
        <w:rPr>
          <w:rFonts w:asciiTheme="minorHAnsi" w:eastAsiaTheme="minorHAnsi" w:hAnsiTheme="minorHAnsi" w:cstheme="minorHAnsi"/>
          <w:color w:val="244061"/>
        </w:rPr>
        <w:t xml:space="preserve">s’élabore à destination des établissements scolaires du territoire ; en </w:t>
      </w:r>
      <w:r w:rsidR="00DE63DA">
        <w:rPr>
          <w:rFonts w:asciiTheme="minorHAnsi" w:eastAsiaTheme="minorHAnsi" w:hAnsiTheme="minorHAnsi" w:cstheme="minorHAnsi"/>
          <w:color w:val="244061"/>
        </w:rPr>
        <w:t xml:space="preserve">vue de la meilleure préparation </w:t>
      </w:r>
      <w:r w:rsidRPr="007E2545">
        <w:rPr>
          <w:rFonts w:asciiTheme="minorHAnsi" w:eastAsiaTheme="minorHAnsi" w:hAnsiTheme="minorHAnsi" w:cstheme="minorHAnsi"/>
          <w:color w:val="244061"/>
        </w:rPr>
        <w:t>possible à l’accueil de l’artiste-résident.es. En vue aussi de l’appropriation de cette présence par le plus</w:t>
      </w:r>
    </w:p>
    <w:p w14:paraId="11FBC829" w14:textId="77777777" w:rsidR="007E2545" w:rsidRP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grand nombre. Cette information spécifique est placée sous l’autorité des responsables académiques,</w:t>
      </w:r>
    </w:p>
    <w:p w14:paraId="033A7D4D" w14:textId="77777777" w:rsid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départementaux et locaux de l’Éducation nationale.</w:t>
      </w:r>
    </w:p>
    <w:p w14:paraId="75E5B37C" w14:textId="77777777" w:rsidR="002E24D7" w:rsidRPr="007E2545" w:rsidRDefault="002E24D7"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p>
    <w:p w14:paraId="082384F4" w14:textId="77777777" w:rsidR="007E2545"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7E2545">
        <w:rPr>
          <w:rFonts w:asciiTheme="minorHAnsi" w:eastAsiaTheme="minorHAnsi" w:hAnsiTheme="minorHAnsi" w:cstheme="minorHAnsi"/>
          <w:color w:val="244061"/>
        </w:rPr>
        <w:t>Une information similaire est lancée par la communauté d’agglomérati</w:t>
      </w:r>
      <w:r w:rsidR="00DE63DA">
        <w:rPr>
          <w:rFonts w:asciiTheme="minorHAnsi" w:eastAsiaTheme="minorHAnsi" w:hAnsiTheme="minorHAnsi" w:cstheme="minorHAnsi"/>
          <w:color w:val="244061"/>
        </w:rPr>
        <w:t xml:space="preserve">on de Valenciennes Métropole en </w:t>
      </w:r>
      <w:r w:rsidRPr="007E2545">
        <w:rPr>
          <w:rFonts w:asciiTheme="minorHAnsi" w:eastAsiaTheme="minorHAnsi" w:hAnsiTheme="minorHAnsi" w:cstheme="minorHAnsi"/>
          <w:color w:val="244061"/>
        </w:rPr>
        <w:t>direction des différents relais de l’action éducative (temps péri et hors scolaire) pouvant être concernés par</w:t>
      </w:r>
      <w:r w:rsidR="002E24D7">
        <w:rPr>
          <w:rFonts w:asciiTheme="minorHAnsi" w:eastAsiaTheme="minorHAnsi" w:hAnsiTheme="minorHAnsi" w:cstheme="minorHAnsi"/>
          <w:color w:val="244061"/>
        </w:rPr>
        <w:t xml:space="preserve"> </w:t>
      </w:r>
      <w:r w:rsidR="00DE63DA">
        <w:rPr>
          <w:rFonts w:asciiTheme="minorHAnsi" w:eastAsiaTheme="minorHAnsi" w:hAnsiTheme="minorHAnsi" w:cstheme="minorHAnsi"/>
          <w:color w:val="244061"/>
        </w:rPr>
        <w:t xml:space="preserve">la résidence-mission. </w:t>
      </w:r>
      <w:r w:rsidRPr="007E2545">
        <w:rPr>
          <w:rFonts w:asciiTheme="minorHAnsi" w:eastAsiaTheme="minorHAnsi" w:hAnsiTheme="minorHAnsi" w:cstheme="minorHAnsi"/>
          <w:color w:val="244061"/>
        </w:rPr>
        <w:t>Enfin, une information générale à destination de la population, dans son ensemble, est également assurée</w:t>
      </w:r>
      <w:r w:rsidR="002E24D7">
        <w:rPr>
          <w:rFonts w:asciiTheme="minorHAnsi" w:eastAsiaTheme="minorHAnsi" w:hAnsiTheme="minorHAnsi" w:cstheme="minorHAnsi"/>
          <w:color w:val="244061"/>
        </w:rPr>
        <w:t xml:space="preserve"> </w:t>
      </w:r>
      <w:r w:rsidRPr="007E2545">
        <w:rPr>
          <w:rFonts w:asciiTheme="minorHAnsi" w:eastAsiaTheme="minorHAnsi" w:hAnsiTheme="minorHAnsi" w:cstheme="minorHAnsi"/>
          <w:color w:val="244061"/>
        </w:rPr>
        <w:t>par la communauté d'agglomération.</w:t>
      </w:r>
    </w:p>
    <w:p w14:paraId="56D21C8C" w14:textId="77777777" w:rsidR="006D220B" w:rsidRDefault="006D220B" w:rsidP="006D220B">
      <w:pPr>
        <w:suppressAutoHyphens w:val="0"/>
        <w:autoSpaceDE w:val="0"/>
        <w:autoSpaceDN w:val="0"/>
        <w:adjustRightInd w:val="0"/>
        <w:spacing w:before="100" w:beforeAutospacing="1" w:after="100" w:afterAutospacing="1"/>
        <w:rPr>
          <w:rFonts w:asciiTheme="minorHAnsi" w:eastAsiaTheme="minorHAnsi" w:hAnsiTheme="minorHAnsi" w:cstheme="minorHAnsi"/>
          <w:color w:val="244061"/>
        </w:rPr>
      </w:pPr>
    </w:p>
    <w:p w14:paraId="26214DAC" w14:textId="77777777" w:rsidR="006D220B" w:rsidRDefault="006D220B" w:rsidP="006D220B">
      <w:pPr>
        <w:suppressAutoHyphens w:val="0"/>
        <w:autoSpaceDE w:val="0"/>
        <w:autoSpaceDN w:val="0"/>
        <w:adjustRightInd w:val="0"/>
        <w:spacing w:before="100" w:beforeAutospacing="1" w:after="100" w:afterAutospacing="1"/>
        <w:rPr>
          <w:rFonts w:asciiTheme="minorHAnsi" w:eastAsiaTheme="minorHAnsi" w:hAnsiTheme="minorHAnsi" w:cstheme="minorHAnsi"/>
          <w:color w:val="244061"/>
        </w:rPr>
      </w:pPr>
    </w:p>
    <w:p w14:paraId="120F1A2A" w14:textId="77777777" w:rsidR="006D220B" w:rsidRDefault="006D220B" w:rsidP="006D220B">
      <w:pPr>
        <w:suppressAutoHyphens w:val="0"/>
        <w:autoSpaceDE w:val="0"/>
        <w:autoSpaceDN w:val="0"/>
        <w:adjustRightInd w:val="0"/>
        <w:spacing w:before="100" w:beforeAutospacing="1" w:after="100" w:afterAutospacing="1"/>
        <w:rPr>
          <w:rFonts w:asciiTheme="minorHAnsi" w:eastAsiaTheme="minorHAnsi" w:hAnsiTheme="minorHAnsi" w:cstheme="minorHAnsi"/>
          <w:color w:val="244061"/>
        </w:rPr>
      </w:pPr>
    </w:p>
    <w:p w14:paraId="63D02F4B" w14:textId="1BFB483D" w:rsidR="0015333F" w:rsidRDefault="007E2545" w:rsidP="006D220B">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244061"/>
          <w:sz w:val="30"/>
          <w:szCs w:val="30"/>
        </w:rPr>
      </w:pPr>
      <w:r>
        <w:rPr>
          <w:rFonts w:ascii="Cambria,Bold" w:eastAsiaTheme="minorHAnsi" w:hAnsi="Cambria,Bold" w:cs="Cambria,Bold"/>
          <w:b/>
          <w:bCs/>
          <w:color w:val="244061"/>
          <w:sz w:val="27"/>
          <w:szCs w:val="27"/>
        </w:rPr>
        <w:t>5</w:t>
      </w:r>
      <w:r w:rsidR="0015333F">
        <w:rPr>
          <w:rFonts w:ascii="Cambria,Bold" w:eastAsiaTheme="minorHAnsi" w:hAnsi="Cambria,Bold" w:cs="Cambria,Bold"/>
          <w:b/>
          <w:bCs/>
          <w:color w:val="244061"/>
          <w:sz w:val="27"/>
          <w:szCs w:val="27"/>
        </w:rPr>
        <w:t xml:space="preserve">– </w:t>
      </w:r>
      <w:r w:rsidR="0015333F">
        <w:rPr>
          <w:rFonts w:ascii="Cambria,Bold" w:eastAsiaTheme="minorHAnsi" w:hAnsi="Cambria,Bold" w:cs="Cambria,Bold"/>
          <w:b/>
          <w:bCs/>
          <w:color w:val="244061"/>
          <w:sz w:val="30"/>
          <w:szCs w:val="30"/>
        </w:rPr>
        <w:t>Le territoire d’action et les partenaires locaux</w:t>
      </w:r>
    </w:p>
    <w:p w14:paraId="44B3401D"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color w:val="244061"/>
          <w:u w:val="single"/>
        </w:rPr>
      </w:pPr>
      <w:r w:rsidRPr="00DC5D62">
        <w:rPr>
          <w:rFonts w:asciiTheme="minorHAnsi" w:eastAsiaTheme="minorHAnsi" w:hAnsiTheme="minorHAnsi" w:cstheme="minorHAnsi"/>
          <w:b/>
          <w:color w:val="244061"/>
          <w:u w:val="single"/>
        </w:rPr>
        <w:t>Présentation du territoire</w:t>
      </w:r>
    </w:p>
    <w:p w14:paraId="2BAF79A5" w14:textId="77777777" w:rsid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La Communauté d’agglomération de Valenciennes Métropole (CAVM) e</w:t>
      </w:r>
      <w:r w:rsidR="00DC5D62">
        <w:rPr>
          <w:rFonts w:asciiTheme="minorHAnsi" w:eastAsiaTheme="minorHAnsi" w:hAnsiTheme="minorHAnsi" w:cstheme="minorHAnsi"/>
          <w:color w:val="244061"/>
        </w:rPr>
        <w:t xml:space="preserve">st composée de 35 communes pour </w:t>
      </w:r>
      <w:r w:rsidRPr="00DC5D62">
        <w:rPr>
          <w:rFonts w:asciiTheme="minorHAnsi" w:eastAsiaTheme="minorHAnsi" w:hAnsiTheme="minorHAnsi" w:cstheme="minorHAnsi"/>
          <w:color w:val="244061"/>
        </w:rPr>
        <w:t>un total de 192 471 habitants avec une densité de 730,6 habitants au km2 : A</w:t>
      </w:r>
      <w:r w:rsidR="00DC5D62">
        <w:rPr>
          <w:rFonts w:asciiTheme="minorHAnsi" w:eastAsiaTheme="minorHAnsi" w:hAnsiTheme="minorHAnsi" w:cstheme="minorHAnsi"/>
          <w:color w:val="244061"/>
        </w:rPr>
        <w:t xml:space="preserve">nzin, Artres, Aubry-du-Hainaut, </w:t>
      </w:r>
      <w:r w:rsidRPr="00DC5D62">
        <w:rPr>
          <w:rFonts w:asciiTheme="minorHAnsi" w:eastAsiaTheme="minorHAnsi" w:hAnsiTheme="minorHAnsi" w:cstheme="minorHAnsi"/>
          <w:color w:val="244061"/>
        </w:rPr>
        <w:t>Aulnoy-lez-Valenciennes, Beuvrages, Bruay-sur-l’Escaut, Condé-sur-l’Esc</w:t>
      </w:r>
      <w:r w:rsidR="00DC5D62">
        <w:rPr>
          <w:rFonts w:asciiTheme="minorHAnsi" w:eastAsiaTheme="minorHAnsi" w:hAnsiTheme="minorHAnsi" w:cstheme="minorHAnsi"/>
          <w:color w:val="244061"/>
        </w:rPr>
        <w:t xml:space="preserve">aut, Crespin, Curgies, Estreux, </w:t>
      </w:r>
      <w:r w:rsidRPr="00DC5D62">
        <w:rPr>
          <w:rFonts w:asciiTheme="minorHAnsi" w:eastAsiaTheme="minorHAnsi" w:hAnsiTheme="minorHAnsi" w:cstheme="minorHAnsi"/>
          <w:color w:val="244061"/>
        </w:rPr>
        <w:t>Famars, Fresnes-sur-Escaut, Hergnies, Maing, Marly, Monchaux sur Ecaillon,</w:t>
      </w:r>
      <w:r w:rsidR="00DC5D62">
        <w:rPr>
          <w:rFonts w:asciiTheme="minorHAnsi" w:eastAsiaTheme="minorHAnsi" w:hAnsiTheme="minorHAnsi" w:cstheme="minorHAnsi"/>
          <w:color w:val="244061"/>
        </w:rPr>
        <w:t xml:space="preserve"> Odomez, Onnaing, Petite-Forêt, </w:t>
      </w:r>
      <w:r w:rsidRPr="00DC5D62">
        <w:rPr>
          <w:rFonts w:asciiTheme="minorHAnsi" w:eastAsiaTheme="minorHAnsi" w:hAnsiTheme="minorHAnsi" w:cstheme="minorHAnsi"/>
          <w:color w:val="244061"/>
        </w:rPr>
        <w:t>Préseau, Prouvy, Quarouble, Quérénaing, Quiévrechain, Rombies et Marchipont, Rouvignies, Saint-</w:t>
      </w:r>
      <w:r w:rsidR="00DC5D62">
        <w:rPr>
          <w:rFonts w:asciiTheme="minorHAnsi" w:eastAsiaTheme="minorHAnsi" w:hAnsiTheme="minorHAnsi" w:cstheme="minorHAnsi"/>
          <w:color w:val="244061"/>
        </w:rPr>
        <w:t xml:space="preserve">Aybert, </w:t>
      </w:r>
      <w:r w:rsidRPr="00DC5D62">
        <w:rPr>
          <w:rFonts w:asciiTheme="minorHAnsi" w:eastAsiaTheme="minorHAnsi" w:hAnsiTheme="minorHAnsi" w:cstheme="minorHAnsi"/>
          <w:color w:val="244061"/>
        </w:rPr>
        <w:t>Saint-Saulve, Saultain, Sebourg, Thivencelle, Valenciennes, Verchain-Maugré, Vicq, Vieux-Condé.</w:t>
      </w:r>
    </w:p>
    <w:p w14:paraId="05DA7202"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Sa ville</w:t>
      </w:r>
      <w:r w:rsidR="00DC5D62">
        <w:rPr>
          <w:rFonts w:asciiTheme="minorHAnsi" w:eastAsiaTheme="minorHAnsi" w:hAnsiTheme="minorHAnsi" w:cstheme="minorHAnsi"/>
          <w:color w:val="244061"/>
        </w:rPr>
        <w:t xml:space="preserve"> centre, Valenciennes</w:t>
      </w:r>
      <w:r w:rsidR="00DC5D62" w:rsidRPr="008F1990">
        <w:rPr>
          <w:rFonts w:asciiTheme="minorHAnsi" w:eastAsiaTheme="minorHAnsi" w:hAnsiTheme="minorHAnsi" w:cstheme="minorHAnsi"/>
          <w:color w:val="244061"/>
        </w:rPr>
        <w:t>, compte 44</w:t>
      </w:r>
      <w:r w:rsidR="00DC5D62">
        <w:rPr>
          <w:rFonts w:asciiTheme="minorHAnsi" w:eastAsiaTheme="minorHAnsi" w:hAnsiTheme="minorHAnsi" w:cstheme="minorHAnsi"/>
          <w:color w:val="244061"/>
        </w:rPr>
        <w:t xml:space="preserve"> 043</w:t>
      </w:r>
      <w:r w:rsidRPr="00DC5D62">
        <w:rPr>
          <w:rFonts w:asciiTheme="minorHAnsi" w:eastAsiaTheme="minorHAnsi" w:hAnsiTheme="minorHAnsi" w:cstheme="minorHAnsi"/>
          <w:color w:val="244061"/>
        </w:rPr>
        <w:t xml:space="preserve"> habitants, soit 23% de</w:t>
      </w:r>
      <w:r w:rsidR="00DC5D62">
        <w:rPr>
          <w:rFonts w:asciiTheme="minorHAnsi" w:eastAsiaTheme="minorHAnsi" w:hAnsiTheme="minorHAnsi" w:cstheme="minorHAnsi"/>
          <w:color w:val="244061"/>
        </w:rPr>
        <w:t xml:space="preserve"> la population de la communauté </w:t>
      </w:r>
      <w:r w:rsidRPr="00DC5D62">
        <w:rPr>
          <w:rFonts w:asciiTheme="minorHAnsi" w:eastAsiaTheme="minorHAnsi" w:hAnsiTheme="minorHAnsi" w:cstheme="minorHAnsi"/>
          <w:color w:val="244061"/>
        </w:rPr>
        <w:t xml:space="preserve">d’agglomération. La CAVM est frontalière à l’Est avec la Belgique. Les </w:t>
      </w:r>
      <w:r w:rsidR="00DC5D62">
        <w:rPr>
          <w:rFonts w:asciiTheme="minorHAnsi" w:eastAsiaTheme="minorHAnsi" w:hAnsiTheme="minorHAnsi" w:cstheme="minorHAnsi"/>
          <w:color w:val="244061"/>
        </w:rPr>
        <w:t xml:space="preserve">communes de l’extrémité nord du </w:t>
      </w:r>
      <w:r w:rsidRPr="00DC5D62">
        <w:rPr>
          <w:rFonts w:asciiTheme="minorHAnsi" w:eastAsiaTheme="minorHAnsi" w:hAnsiTheme="minorHAnsi" w:cstheme="minorHAnsi"/>
          <w:color w:val="244061"/>
        </w:rPr>
        <w:t>territoire font partie du Parc Naturel Régional Scarpe-Escaut (1er PNR de Fr</w:t>
      </w:r>
      <w:r w:rsidR="00DC5D62">
        <w:rPr>
          <w:rFonts w:asciiTheme="minorHAnsi" w:eastAsiaTheme="minorHAnsi" w:hAnsiTheme="minorHAnsi" w:cstheme="minorHAnsi"/>
          <w:color w:val="244061"/>
        </w:rPr>
        <w:t xml:space="preserve">ance). Dans sa partie centrale, </w:t>
      </w:r>
      <w:r w:rsidRPr="00DC5D62">
        <w:rPr>
          <w:rFonts w:asciiTheme="minorHAnsi" w:eastAsiaTheme="minorHAnsi" w:hAnsiTheme="minorHAnsi" w:cstheme="minorHAnsi"/>
          <w:color w:val="244061"/>
        </w:rPr>
        <w:t>le territoire est composé de villes marquées par l’urbanisme minier. Au Sud et vers l’Est, l’agglom</w:t>
      </w:r>
      <w:r w:rsidR="00DC5D62">
        <w:rPr>
          <w:rFonts w:asciiTheme="minorHAnsi" w:eastAsiaTheme="minorHAnsi" w:hAnsiTheme="minorHAnsi" w:cstheme="minorHAnsi"/>
          <w:color w:val="244061"/>
        </w:rPr>
        <w:t xml:space="preserve">ération est </w:t>
      </w:r>
      <w:r w:rsidRPr="00DC5D62">
        <w:rPr>
          <w:rFonts w:asciiTheme="minorHAnsi" w:eastAsiaTheme="minorHAnsi" w:hAnsiTheme="minorHAnsi" w:cstheme="minorHAnsi"/>
          <w:color w:val="244061"/>
        </w:rPr>
        <w:t>caractérisée par un paysage de campagne et de verdure, avec 23 comm</w:t>
      </w:r>
      <w:r w:rsidR="00DC5D62">
        <w:rPr>
          <w:rFonts w:asciiTheme="minorHAnsi" w:eastAsiaTheme="minorHAnsi" w:hAnsiTheme="minorHAnsi" w:cstheme="minorHAnsi"/>
          <w:color w:val="244061"/>
        </w:rPr>
        <w:t xml:space="preserve">unes rurales ou périurbaines de </w:t>
      </w:r>
      <w:r w:rsidRPr="00DC5D62">
        <w:rPr>
          <w:rFonts w:asciiTheme="minorHAnsi" w:eastAsiaTheme="minorHAnsi" w:hAnsiTheme="minorHAnsi" w:cstheme="minorHAnsi"/>
          <w:color w:val="244061"/>
        </w:rPr>
        <w:t>moins de 5000 habitant</w:t>
      </w:r>
      <w:r w:rsidR="000F08FE">
        <w:rPr>
          <w:rFonts w:asciiTheme="minorHAnsi" w:eastAsiaTheme="minorHAnsi" w:hAnsiTheme="minorHAnsi" w:cstheme="minorHAnsi"/>
          <w:color w:val="244061"/>
        </w:rPr>
        <w:t>.e</w:t>
      </w:r>
      <w:r w:rsidRPr="00DC5D62">
        <w:rPr>
          <w:rFonts w:asciiTheme="minorHAnsi" w:eastAsiaTheme="minorHAnsi" w:hAnsiTheme="minorHAnsi" w:cstheme="minorHAnsi"/>
          <w:color w:val="244061"/>
        </w:rPr>
        <w:t>s, soit les 2/3 du territoire. De nombreuses voies</w:t>
      </w:r>
      <w:r w:rsidR="00DC5D62">
        <w:rPr>
          <w:rFonts w:asciiTheme="minorHAnsi" w:eastAsiaTheme="minorHAnsi" w:hAnsiTheme="minorHAnsi" w:cstheme="minorHAnsi"/>
          <w:color w:val="244061"/>
        </w:rPr>
        <w:t xml:space="preserve"> de communication traversent le </w:t>
      </w:r>
      <w:r w:rsidRPr="00DC5D62">
        <w:rPr>
          <w:rFonts w:asciiTheme="minorHAnsi" w:eastAsiaTheme="minorHAnsi" w:hAnsiTheme="minorHAnsi" w:cstheme="minorHAnsi"/>
          <w:color w:val="244061"/>
        </w:rPr>
        <w:t>territoire : autoroutes (A23, A2), voies ferrées et fluviales (Escaut).</w:t>
      </w:r>
    </w:p>
    <w:p w14:paraId="285459A5"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Après le déclin de la mine et de la sidérurgie, l’agglomération a su rebondir avec un développement</w:t>
      </w:r>
      <w:r w:rsidR="007E2545">
        <w:rPr>
          <w:rFonts w:asciiTheme="minorHAnsi" w:eastAsiaTheme="minorHAnsi" w:hAnsiTheme="minorHAnsi" w:cstheme="minorHAnsi"/>
          <w:color w:val="244061"/>
        </w:rPr>
        <w:t xml:space="preserve"> </w:t>
      </w:r>
      <w:r w:rsidRPr="00DC5D62">
        <w:rPr>
          <w:rFonts w:asciiTheme="minorHAnsi" w:eastAsiaTheme="minorHAnsi" w:hAnsiTheme="minorHAnsi" w:cstheme="minorHAnsi"/>
          <w:color w:val="244061"/>
        </w:rPr>
        <w:t>économique aujourd’hui fondé sur l’industrie et le tertiaire. Trois filières d’e</w:t>
      </w:r>
      <w:r w:rsidR="00DC5D62">
        <w:rPr>
          <w:rFonts w:asciiTheme="minorHAnsi" w:eastAsiaTheme="minorHAnsi" w:hAnsiTheme="minorHAnsi" w:cstheme="minorHAnsi"/>
          <w:color w:val="244061"/>
        </w:rPr>
        <w:t xml:space="preserve">xcellence sont mises en avant : </w:t>
      </w:r>
      <w:r w:rsidRPr="00DC5D62">
        <w:rPr>
          <w:rFonts w:asciiTheme="minorHAnsi" w:eastAsiaTheme="minorHAnsi" w:hAnsiTheme="minorHAnsi" w:cstheme="minorHAnsi"/>
          <w:color w:val="244061"/>
        </w:rPr>
        <w:t>les transports et mobilités (Toyota, Bombardier, Alstom…), la logistiqu</w:t>
      </w:r>
      <w:r w:rsidR="00DC5D62">
        <w:rPr>
          <w:rFonts w:asciiTheme="minorHAnsi" w:eastAsiaTheme="minorHAnsi" w:hAnsiTheme="minorHAnsi" w:cstheme="minorHAnsi"/>
          <w:color w:val="244061"/>
        </w:rPr>
        <w:t xml:space="preserve">e (plateforme fluviale Contargo </w:t>
      </w:r>
      <w:r w:rsidRPr="00DC5D62">
        <w:rPr>
          <w:rFonts w:asciiTheme="minorHAnsi" w:eastAsiaTheme="minorHAnsi" w:hAnsiTheme="minorHAnsi" w:cstheme="minorHAnsi"/>
          <w:color w:val="244061"/>
        </w:rPr>
        <w:t>North France) et le numérique (label French Tech, école Rubika).</w:t>
      </w:r>
    </w:p>
    <w:p w14:paraId="46FFDB25"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L’agglomération demeure néanmoins un territoire à la situation sociale fragile. Avec 59% de la popula</w:t>
      </w:r>
      <w:r w:rsidR="00DC5D62">
        <w:rPr>
          <w:rFonts w:asciiTheme="minorHAnsi" w:eastAsiaTheme="minorHAnsi" w:hAnsiTheme="minorHAnsi" w:cstheme="minorHAnsi"/>
          <w:color w:val="244061"/>
        </w:rPr>
        <w:t xml:space="preserve">tion </w:t>
      </w:r>
      <w:r w:rsidRPr="00DC5D62">
        <w:rPr>
          <w:rFonts w:asciiTheme="minorHAnsi" w:eastAsiaTheme="minorHAnsi" w:hAnsiTheme="minorHAnsi" w:cstheme="minorHAnsi"/>
          <w:color w:val="244061"/>
        </w:rPr>
        <w:t>âgée de moins de 45 ans (chiffres Insee 2016), les jeunes représentent u</w:t>
      </w:r>
      <w:r w:rsidR="007E2545">
        <w:rPr>
          <w:rFonts w:asciiTheme="minorHAnsi" w:eastAsiaTheme="minorHAnsi" w:hAnsiTheme="minorHAnsi" w:cstheme="minorHAnsi"/>
          <w:color w:val="244061"/>
        </w:rPr>
        <w:t xml:space="preserve">n enjeu important ; de nombreux </w:t>
      </w:r>
      <w:r w:rsidRPr="00DC5D62">
        <w:rPr>
          <w:rFonts w:asciiTheme="minorHAnsi" w:eastAsiaTheme="minorHAnsi" w:hAnsiTheme="minorHAnsi" w:cstheme="minorHAnsi"/>
          <w:color w:val="244061"/>
        </w:rPr>
        <w:t>établissements scolaires jalonnent le territoire entre écoles, collèges, lycé</w:t>
      </w:r>
      <w:r w:rsidR="007E2545">
        <w:rPr>
          <w:rFonts w:asciiTheme="minorHAnsi" w:eastAsiaTheme="minorHAnsi" w:hAnsiTheme="minorHAnsi" w:cstheme="minorHAnsi"/>
          <w:color w:val="244061"/>
        </w:rPr>
        <w:t xml:space="preserve">es et structures d’enseignement </w:t>
      </w:r>
      <w:r w:rsidRPr="00DC5D62">
        <w:rPr>
          <w:rFonts w:asciiTheme="minorHAnsi" w:eastAsiaTheme="minorHAnsi" w:hAnsiTheme="minorHAnsi" w:cstheme="minorHAnsi"/>
          <w:color w:val="244061"/>
        </w:rPr>
        <w:t>supérieur (Université Polytechnique Hauts-de-France).</w:t>
      </w:r>
    </w:p>
    <w:p w14:paraId="6086E9DD"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Le renouveau du territoire s’est également traduit dans les actions de reno</w:t>
      </w:r>
      <w:r w:rsidR="007E2545">
        <w:rPr>
          <w:rFonts w:asciiTheme="minorHAnsi" w:eastAsiaTheme="minorHAnsi" w:hAnsiTheme="minorHAnsi" w:cstheme="minorHAnsi"/>
          <w:color w:val="244061"/>
        </w:rPr>
        <w:t xml:space="preserve">uvellement urbain depuis la fin </w:t>
      </w:r>
      <w:r w:rsidRPr="00DC5D62">
        <w:rPr>
          <w:rFonts w:asciiTheme="minorHAnsi" w:eastAsiaTheme="minorHAnsi" w:hAnsiTheme="minorHAnsi" w:cstheme="minorHAnsi"/>
          <w:color w:val="244061"/>
        </w:rPr>
        <w:t>des années 1990 sous le mandat de Jean-Louis Borloo. De même, le rayon</w:t>
      </w:r>
      <w:r w:rsidR="007E2545">
        <w:rPr>
          <w:rFonts w:asciiTheme="minorHAnsi" w:eastAsiaTheme="minorHAnsi" w:hAnsiTheme="minorHAnsi" w:cstheme="minorHAnsi"/>
          <w:color w:val="244061"/>
        </w:rPr>
        <w:t xml:space="preserve">nement culturel s’est développé </w:t>
      </w:r>
      <w:r w:rsidRPr="00DC5D62">
        <w:rPr>
          <w:rFonts w:asciiTheme="minorHAnsi" w:eastAsiaTheme="minorHAnsi" w:hAnsiTheme="minorHAnsi" w:cstheme="minorHAnsi"/>
          <w:color w:val="244061"/>
        </w:rPr>
        <w:t>notamment avec le musée Beaux-arts, le phénix créé en 1998, labellisé scè</w:t>
      </w:r>
      <w:r w:rsidR="007E2545">
        <w:rPr>
          <w:rFonts w:asciiTheme="minorHAnsi" w:eastAsiaTheme="minorHAnsi" w:hAnsiTheme="minorHAnsi" w:cstheme="minorHAnsi"/>
          <w:color w:val="244061"/>
        </w:rPr>
        <w:t xml:space="preserve">ne nationale Valenciennes, pôle </w:t>
      </w:r>
      <w:r w:rsidRPr="00DC5D62">
        <w:rPr>
          <w:rFonts w:asciiTheme="minorHAnsi" w:eastAsiaTheme="minorHAnsi" w:hAnsiTheme="minorHAnsi" w:cstheme="minorHAnsi"/>
          <w:color w:val="244061"/>
        </w:rPr>
        <w:t>européen de création ou encore le Boulon créé à Vieux-Condé en 2011, labell</w:t>
      </w:r>
      <w:r w:rsidR="007E2545">
        <w:rPr>
          <w:rFonts w:asciiTheme="minorHAnsi" w:eastAsiaTheme="minorHAnsi" w:hAnsiTheme="minorHAnsi" w:cstheme="minorHAnsi"/>
          <w:color w:val="244061"/>
        </w:rPr>
        <w:t xml:space="preserve">isé Centre national des arts de </w:t>
      </w:r>
      <w:r w:rsidRPr="00DC5D62">
        <w:rPr>
          <w:rFonts w:asciiTheme="minorHAnsi" w:eastAsiaTheme="minorHAnsi" w:hAnsiTheme="minorHAnsi" w:cstheme="minorHAnsi"/>
          <w:color w:val="244061"/>
        </w:rPr>
        <w:t>la rue et de l’espace public.</w:t>
      </w:r>
    </w:p>
    <w:p w14:paraId="32C6B1CE"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Berceau de l’exploitation charbonnière, Valenciennes Métropole fait part</w:t>
      </w:r>
      <w:r w:rsidR="007E2545">
        <w:rPr>
          <w:rFonts w:asciiTheme="minorHAnsi" w:eastAsiaTheme="minorHAnsi" w:hAnsiTheme="minorHAnsi" w:cstheme="minorHAnsi"/>
          <w:color w:val="244061"/>
        </w:rPr>
        <w:t xml:space="preserve">ie du Bassin minier Nord-Pas de </w:t>
      </w:r>
      <w:r w:rsidRPr="00DC5D62">
        <w:rPr>
          <w:rFonts w:asciiTheme="minorHAnsi" w:eastAsiaTheme="minorHAnsi" w:hAnsiTheme="minorHAnsi" w:cstheme="minorHAnsi"/>
          <w:color w:val="244061"/>
        </w:rPr>
        <w:t>Calais inscrit sur la Liste du patrimoine mondial de l’UNESCO depuis 201</w:t>
      </w:r>
      <w:r w:rsidR="007E2545">
        <w:rPr>
          <w:rFonts w:asciiTheme="minorHAnsi" w:eastAsiaTheme="minorHAnsi" w:hAnsiTheme="minorHAnsi" w:cstheme="minorHAnsi"/>
          <w:color w:val="244061"/>
        </w:rPr>
        <w:t xml:space="preserve">2. Sur un total de 353 éléments </w:t>
      </w:r>
      <w:r w:rsidRPr="00DC5D62">
        <w:rPr>
          <w:rFonts w:asciiTheme="minorHAnsi" w:eastAsiaTheme="minorHAnsi" w:hAnsiTheme="minorHAnsi" w:cstheme="minorHAnsi"/>
          <w:color w:val="244061"/>
        </w:rPr>
        <w:t>patrimoniaux repérés sur l’ensemble de ce territoire, 34 se situent sur la Communauté d’agglo</w:t>
      </w:r>
      <w:r w:rsidR="007E2545">
        <w:rPr>
          <w:rFonts w:asciiTheme="minorHAnsi" w:eastAsiaTheme="minorHAnsi" w:hAnsiTheme="minorHAnsi" w:cstheme="minorHAnsi"/>
          <w:color w:val="244061"/>
        </w:rPr>
        <w:t xml:space="preserve">mération </w:t>
      </w:r>
      <w:r w:rsidRPr="00DC5D62">
        <w:rPr>
          <w:rFonts w:asciiTheme="minorHAnsi" w:eastAsiaTheme="minorHAnsi" w:hAnsiTheme="minorHAnsi" w:cstheme="minorHAnsi"/>
          <w:color w:val="244061"/>
        </w:rPr>
        <w:t>Valenciennes Métropole.</w:t>
      </w:r>
    </w:p>
    <w:p w14:paraId="0BA0029B" w14:textId="77777777" w:rsidR="0015333F" w:rsidRPr="007E2545"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color w:val="244061"/>
          <w:u w:val="single"/>
        </w:rPr>
      </w:pPr>
      <w:r w:rsidRPr="007E2545">
        <w:rPr>
          <w:rFonts w:asciiTheme="minorHAnsi" w:eastAsiaTheme="minorHAnsi" w:hAnsiTheme="minorHAnsi" w:cstheme="minorHAnsi"/>
          <w:b/>
          <w:color w:val="244061"/>
          <w:u w:val="single"/>
        </w:rPr>
        <w:t>Les partenaires locaux</w:t>
      </w:r>
    </w:p>
    <w:p w14:paraId="1490B4D3"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Le territoire est traversé par cinq circonscriptions scolaires : Valenciennes-Centre, Valenciennes-Anzin,</w:t>
      </w:r>
    </w:p>
    <w:p w14:paraId="0E75C531"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Valenciennes-Bruay, Valenciennes-Saint-Saulve, Valenciennes-Condé et trè</w:t>
      </w:r>
      <w:r w:rsidR="007E2545">
        <w:rPr>
          <w:rFonts w:asciiTheme="minorHAnsi" w:eastAsiaTheme="minorHAnsi" w:hAnsiTheme="minorHAnsi" w:cstheme="minorHAnsi"/>
          <w:color w:val="244061"/>
        </w:rPr>
        <w:t>s partiellement par une sixième</w:t>
      </w:r>
      <w:r w:rsidRPr="00DC5D62">
        <w:rPr>
          <w:rFonts w:asciiTheme="minorHAnsi" w:eastAsiaTheme="minorHAnsi" w:hAnsiTheme="minorHAnsi" w:cstheme="minorHAnsi"/>
          <w:color w:val="244061"/>
        </w:rPr>
        <w:t>: Valenciennes- Denain.</w:t>
      </w:r>
    </w:p>
    <w:p w14:paraId="571AA7AA"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xml:space="preserve">Cela représente pour l’enseignement public et privé : 140 écoles primaires, </w:t>
      </w:r>
      <w:r w:rsidR="007E2545">
        <w:rPr>
          <w:rFonts w:asciiTheme="minorHAnsi" w:eastAsiaTheme="minorHAnsi" w:hAnsiTheme="minorHAnsi" w:cstheme="minorHAnsi"/>
          <w:color w:val="244061"/>
        </w:rPr>
        <w:t xml:space="preserve">37 collèges, 13 lycées généraux </w:t>
      </w:r>
      <w:r w:rsidRPr="00DC5D62">
        <w:rPr>
          <w:rFonts w:asciiTheme="minorHAnsi" w:eastAsiaTheme="minorHAnsi" w:hAnsiTheme="minorHAnsi" w:cstheme="minorHAnsi"/>
          <w:color w:val="244061"/>
        </w:rPr>
        <w:t>et/ou technologiques 11 lycées professionnels, 1 université et plusieurs éco</w:t>
      </w:r>
      <w:r w:rsidR="007E2545">
        <w:rPr>
          <w:rFonts w:asciiTheme="minorHAnsi" w:eastAsiaTheme="minorHAnsi" w:hAnsiTheme="minorHAnsi" w:cstheme="minorHAnsi"/>
          <w:color w:val="244061"/>
        </w:rPr>
        <w:t xml:space="preserve">les supérieures d’enseignement. </w:t>
      </w:r>
      <w:r w:rsidRPr="00DC5D62">
        <w:rPr>
          <w:rFonts w:asciiTheme="minorHAnsi" w:eastAsiaTheme="minorHAnsi" w:hAnsiTheme="minorHAnsi" w:cstheme="minorHAnsi"/>
          <w:color w:val="244061"/>
        </w:rPr>
        <w:t>Ces différents établissements sont autant de potentiels lieux de diffusion, de</w:t>
      </w:r>
      <w:r w:rsidR="007E2545">
        <w:rPr>
          <w:rFonts w:asciiTheme="minorHAnsi" w:eastAsiaTheme="minorHAnsi" w:hAnsiTheme="minorHAnsi" w:cstheme="minorHAnsi"/>
          <w:color w:val="244061"/>
        </w:rPr>
        <w:t xml:space="preserve"> rencontre, d’élaboration et de </w:t>
      </w:r>
      <w:r w:rsidRPr="00DC5D62">
        <w:rPr>
          <w:rFonts w:asciiTheme="minorHAnsi" w:eastAsiaTheme="minorHAnsi" w:hAnsiTheme="minorHAnsi" w:cstheme="minorHAnsi"/>
          <w:color w:val="244061"/>
        </w:rPr>
        <w:t>réalisation de gestes artistiques.</w:t>
      </w:r>
    </w:p>
    <w:p w14:paraId="349F0DCF"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Les structures de loisirs, les associations dirigées vers les enfants et les jeune</w:t>
      </w:r>
      <w:r w:rsidR="007E2545">
        <w:rPr>
          <w:rFonts w:asciiTheme="minorHAnsi" w:eastAsiaTheme="minorHAnsi" w:hAnsiTheme="minorHAnsi" w:cstheme="minorHAnsi"/>
          <w:color w:val="244061"/>
        </w:rPr>
        <w:t xml:space="preserve">s, en dehors du temps scolaire, </w:t>
      </w:r>
      <w:r w:rsidRPr="00DC5D62">
        <w:rPr>
          <w:rFonts w:asciiTheme="minorHAnsi" w:eastAsiaTheme="minorHAnsi" w:hAnsiTheme="minorHAnsi" w:cstheme="minorHAnsi"/>
          <w:color w:val="244061"/>
        </w:rPr>
        <w:t xml:space="preserve">les équipements municipaux spécialisés sont tout aussi susceptibles d’être </w:t>
      </w:r>
      <w:r w:rsidR="007E2545">
        <w:rPr>
          <w:rFonts w:asciiTheme="minorHAnsi" w:eastAsiaTheme="minorHAnsi" w:hAnsiTheme="minorHAnsi" w:cstheme="minorHAnsi"/>
          <w:color w:val="244061"/>
        </w:rPr>
        <w:t xml:space="preserve">impliquées dans l’action, de la </w:t>
      </w:r>
      <w:r w:rsidRPr="00DC5D62">
        <w:rPr>
          <w:rFonts w:asciiTheme="minorHAnsi" w:eastAsiaTheme="minorHAnsi" w:hAnsiTheme="minorHAnsi" w:cstheme="minorHAnsi"/>
          <w:color w:val="244061"/>
        </w:rPr>
        <w:t>même manière.</w:t>
      </w:r>
    </w:p>
    <w:p w14:paraId="54E18B00"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Ce sont aussi, bien sûr, les partenaires culturels du territoire, particul</w:t>
      </w:r>
      <w:r w:rsidR="007E2545">
        <w:rPr>
          <w:rFonts w:asciiTheme="minorHAnsi" w:eastAsiaTheme="minorHAnsi" w:hAnsiTheme="minorHAnsi" w:cstheme="minorHAnsi"/>
          <w:color w:val="244061"/>
        </w:rPr>
        <w:t xml:space="preserve">ièrement nombreux et dynamiques </w:t>
      </w:r>
      <w:r w:rsidRPr="00DC5D62">
        <w:rPr>
          <w:rFonts w:asciiTheme="minorHAnsi" w:eastAsiaTheme="minorHAnsi" w:hAnsiTheme="minorHAnsi" w:cstheme="minorHAnsi"/>
          <w:color w:val="244061"/>
        </w:rPr>
        <w:t xml:space="preserve">qui sont invités à l’être. Peuvent être cités sans prétendre, </w:t>
      </w:r>
      <w:r w:rsidR="007E2545">
        <w:rPr>
          <w:rFonts w:asciiTheme="minorHAnsi" w:eastAsiaTheme="minorHAnsi" w:hAnsiTheme="minorHAnsi" w:cstheme="minorHAnsi"/>
          <w:color w:val="244061"/>
        </w:rPr>
        <w:t>un seul instant, être exhaustif</w:t>
      </w:r>
      <w:r w:rsidRPr="00DC5D62">
        <w:rPr>
          <w:rFonts w:asciiTheme="minorHAnsi" w:eastAsiaTheme="minorHAnsi" w:hAnsiTheme="minorHAnsi" w:cstheme="minorHAnsi"/>
          <w:color w:val="244061"/>
        </w:rPr>
        <w:t>:</w:t>
      </w:r>
    </w:p>
    <w:p w14:paraId="6B9E5FCE"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à Valenciennes :</w:t>
      </w:r>
    </w:p>
    <w:p w14:paraId="35CE55C0"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phénix scène nationale, pôle européen de création</w:t>
      </w:r>
    </w:p>
    <w:p w14:paraId="47BC8097"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musée des Beaux-Arts ;</w:t>
      </w:r>
    </w:p>
    <w:p w14:paraId="259DF287"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lieu d'art contemporain l’H. du siège ;</w:t>
      </w:r>
    </w:p>
    <w:p w14:paraId="376DFE6F"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l'Espace Pasolini, laboratoire artistique ;</w:t>
      </w:r>
    </w:p>
    <w:p w14:paraId="11C6B68D"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conservatoire à rayonnement départemental ;</w:t>
      </w:r>
    </w:p>
    <w:p w14:paraId="0F560AFA"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Art Zoyd, centre de création musicale ;</w:t>
      </w:r>
    </w:p>
    <w:p w14:paraId="72EFE4CB"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la compagnie Zapoï.</w:t>
      </w:r>
    </w:p>
    <w:p w14:paraId="782946FD"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à Vieux Condé :</w:t>
      </w:r>
    </w:p>
    <w:p w14:paraId="629552DE"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Boulon, Centre National des Arts de la Rue et de l’Espace Public</w:t>
      </w:r>
    </w:p>
    <w:p w14:paraId="1598EB56"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à Petite-Forêt :</w:t>
      </w:r>
    </w:p>
    <w:p w14:paraId="2689102B"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l’espace culturel municipal Barbara.</w:t>
      </w:r>
    </w:p>
    <w:p w14:paraId="733E17DC"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à Saint-Saulve :</w:t>
      </w:r>
    </w:p>
    <w:p w14:paraId="302655BF"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la MJC- Espace Athéna.</w:t>
      </w:r>
    </w:p>
    <w:p w14:paraId="49B45FEC"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à Fresnes-sur-l’Escaut :</w:t>
      </w:r>
    </w:p>
    <w:p w14:paraId="27D0AAEA"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QuARTier ;</w:t>
      </w:r>
    </w:p>
    <w:p w14:paraId="0B39A61B"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musée vivant des enfants.</w:t>
      </w:r>
    </w:p>
    <w:p w14:paraId="3DA61E25"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Et sur tout le territoire :</w:t>
      </w:r>
    </w:p>
    <w:p w14:paraId="28DF3E18"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réseau d’écoles de musique ;</w:t>
      </w:r>
    </w:p>
    <w:p w14:paraId="175DF198" w14:textId="77777777" w:rsidR="0015333F" w:rsidRPr="00DC5D62" w:rsidRDefault="007E2545"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Pr>
          <w:rFonts w:asciiTheme="minorHAnsi" w:eastAsiaTheme="minorHAnsi" w:hAnsiTheme="minorHAnsi" w:cstheme="minorHAnsi"/>
          <w:color w:val="244061"/>
        </w:rPr>
        <w:t>– le réseau des acteurs de la</w:t>
      </w:r>
      <w:r w:rsidR="0015333F" w:rsidRPr="00DC5D62">
        <w:rPr>
          <w:rFonts w:asciiTheme="minorHAnsi" w:eastAsiaTheme="minorHAnsi" w:hAnsiTheme="minorHAnsi" w:cstheme="minorHAnsi"/>
          <w:color w:val="244061"/>
        </w:rPr>
        <w:t xml:space="preserve"> lecture publique ; (BDP, bibliothèques, médiathèques ...).</w:t>
      </w:r>
    </w:p>
    <w:p w14:paraId="0A0A03A7" w14:textId="77777777" w:rsidR="0015333F" w:rsidRPr="00DC5D62" w:rsidRDefault="003545FB"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Pr>
          <w:rFonts w:asciiTheme="minorHAnsi" w:eastAsiaTheme="minorHAnsi" w:hAnsiTheme="minorHAnsi" w:cstheme="minorHAnsi"/>
          <w:color w:val="244061"/>
        </w:rPr>
        <w:t>– le Parc Naturel R</w:t>
      </w:r>
      <w:r w:rsidR="0015333F" w:rsidRPr="00DC5D62">
        <w:rPr>
          <w:rFonts w:asciiTheme="minorHAnsi" w:eastAsiaTheme="minorHAnsi" w:hAnsiTheme="minorHAnsi" w:cstheme="minorHAnsi"/>
          <w:color w:val="244061"/>
        </w:rPr>
        <w:t>égional Scarpe-Escaut.</w:t>
      </w:r>
    </w:p>
    <w:p w14:paraId="3D3AD052"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–le réseau sportif</w:t>
      </w:r>
    </w:p>
    <w:p w14:paraId="1456AB8A"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A Anzin</w:t>
      </w:r>
    </w:p>
    <w:p w14:paraId="5BFF8720"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Théâtre d’Anzin</w:t>
      </w:r>
    </w:p>
    <w:p w14:paraId="74EFC717"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Et aussi, en raison de leurs missions à vocation régionale :</w:t>
      </w:r>
    </w:p>
    <w:p w14:paraId="2DB5AFD9"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fonds régional d’art contemporain ;</w:t>
      </w:r>
    </w:p>
    <w:p w14:paraId="2E27E04A"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 le centre régional de la photographie.</w:t>
      </w:r>
    </w:p>
    <w:p w14:paraId="4AD44329"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Afin de mieux faire connaissance encore avec le territoire d’a</w:t>
      </w:r>
      <w:r w:rsidR="007E2545">
        <w:rPr>
          <w:rFonts w:asciiTheme="minorHAnsi" w:eastAsiaTheme="minorHAnsi" w:hAnsiTheme="minorHAnsi" w:cstheme="minorHAnsi"/>
          <w:color w:val="244061"/>
        </w:rPr>
        <w:t xml:space="preserve">ction, le site de la communauté </w:t>
      </w:r>
      <w:r w:rsidRPr="00DC5D62">
        <w:rPr>
          <w:rFonts w:asciiTheme="minorHAnsi" w:eastAsiaTheme="minorHAnsi" w:hAnsiTheme="minorHAnsi" w:cstheme="minorHAnsi"/>
          <w:color w:val="244061"/>
        </w:rPr>
        <w:t>d’agglomération peut être utilement consulté :</w:t>
      </w:r>
    </w:p>
    <w:p w14:paraId="4C215249"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http://www.valenciennes-metropole.fr/</w:t>
      </w:r>
    </w:p>
    <w:p w14:paraId="355EA4EB" w14:textId="77777777" w:rsidR="0015333F" w:rsidRPr="00DC5D62"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https://cleavalenciennesmetropole.wordpress.com/</w:t>
      </w:r>
    </w:p>
    <w:p w14:paraId="0AE9A284" w14:textId="77777777" w:rsidR="0015333F"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DC5D62">
        <w:rPr>
          <w:rFonts w:asciiTheme="minorHAnsi" w:eastAsiaTheme="minorHAnsi" w:hAnsiTheme="minorHAnsi" w:cstheme="minorHAnsi"/>
          <w:color w:val="244061"/>
        </w:rPr>
        <w:t>Page Facebook : cleaValenciennesMetropole</w:t>
      </w:r>
    </w:p>
    <w:p w14:paraId="400C5EF2" w14:textId="77777777" w:rsidR="009B41EF" w:rsidRPr="009B41EF" w:rsidRDefault="009B41E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color w:val="244061"/>
          <w:u w:val="single"/>
        </w:rPr>
      </w:pPr>
      <w:r w:rsidRPr="009B41EF">
        <w:rPr>
          <w:rFonts w:asciiTheme="minorHAnsi" w:eastAsiaTheme="minorHAnsi" w:hAnsiTheme="minorHAnsi" w:cstheme="minorHAnsi"/>
          <w:b/>
          <w:color w:val="244061"/>
          <w:u w:val="single"/>
        </w:rPr>
        <w:t>Transition écologique</w:t>
      </w:r>
    </w:p>
    <w:p w14:paraId="52965E5B" w14:textId="10F0CFF1" w:rsidR="00357033" w:rsidRPr="006D220B" w:rsidRDefault="009B41EF" w:rsidP="0043624B">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B41EF">
        <w:rPr>
          <w:rFonts w:asciiTheme="minorHAnsi" w:eastAsiaTheme="minorHAnsi" w:hAnsiTheme="minorHAnsi" w:cstheme="minorHAnsi"/>
          <w:color w:val="244061"/>
        </w:rPr>
        <w:t>Pour s’engager vers une transition globale, il est essentiel que les acteur.rices du secteur culturel, au même titre que ceux.lles d’autres champs, économiques ou sociaux, s’interrogent sur leurs propres pratiques, qu’ils s’agissent des modes de production, des processus à l’œuvre au sein même des contenus artistiques ou des pratiques. Le présent appel à candidatures invite ainsi les artistes à se saisir pleinement de cet enjeu dans ses dimensions sociale, sociétale environnementale en faisant émerger des propositions et des espaces de dialogue inédits tenant compte : du principe de modération en initiant des pratiques plus durables privilégiant notamment le réemploi, la réutilisation et le recyclage, la valorisation des ressources locales et des patrimoines, etc. ; de la sobriété numérique afin de concourir à la réduction de l’empreinte numérique culturelle ; des mobilités en conciliant le défi d’aller chercher de nouveaux publics, de toucher la jeunesse, tout en réduisant l’impact carbone de leur mobilité qui est l’une des premières sources d’empreinte carbone de la culture ; des enjeux environnementaux afin d’inventer les territoires et les paysages de demain ; de la diversité et des droits culturels en favorisant les interactions entre les cultures.</w:t>
      </w:r>
    </w:p>
    <w:p w14:paraId="6DAEA07F" w14:textId="77777777" w:rsidR="0015333F" w:rsidRPr="00095526" w:rsidRDefault="007E2545" w:rsidP="0039383D">
      <w:pPr>
        <w:suppressAutoHyphens w:val="0"/>
        <w:autoSpaceDE w:val="0"/>
        <w:autoSpaceDN w:val="0"/>
        <w:adjustRightInd w:val="0"/>
        <w:spacing w:before="100" w:beforeAutospacing="1" w:after="100" w:afterAutospacing="1"/>
        <w:jc w:val="center"/>
        <w:rPr>
          <w:rFonts w:ascii="Cambria,Bold" w:eastAsiaTheme="minorHAnsi" w:hAnsi="Cambria,Bold" w:cs="Cambria,Bold"/>
          <w:b/>
          <w:bCs/>
          <w:color w:val="1F3864" w:themeColor="accent5" w:themeShade="80"/>
          <w:sz w:val="30"/>
          <w:szCs w:val="30"/>
        </w:rPr>
      </w:pPr>
      <w:r w:rsidRPr="00095526">
        <w:rPr>
          <w:rFonts w:ascii="Cambria,Bold" w:eastAsiaTheme="minorHAnsi" w:hAnsi="Cambria,Bold" w:cs="Cambria,Bold"/>
          <w:b/>
          <w:bCs/>
          <w:color w:val="1F3864" w:themeColor="accent5" w:themeShade="80"/>
          <w:sz w:val="30"/>
          <w:szCs w:val="30"/>
        </w:rPr>
        <w:t>6</w:t>
      </w:r>
      <w:r w:rsidR="0015333F" w:rsidRPr="00095526">
        <w:rPr>
          <w:rFonts w:ascii="Cambria,Bold" w:eastAsiaTheme="minorHAnsi" w:hAnsi="Cambria,Bold" w:cs="Cambria,Bold"/>
          <w:b/>
          <w:bCs/>
          <w:color w:val="1F3864" w:themeColor="accent5" w:themeShade="80"/>
          <w:sz w:val="30"/>
          <w:szCs w:val="30"/>
        </w:rPr>
        <w:t xml:space="preserve"> – Faire acte de candidature</w:t>
      </w:r>
    </w:p>
    <w:p w14:paraId="5F50275D" w14:textId="77777777"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Les artistes intéressé.es par ces appels à candidatures sont invité.es, avant toute chose :</w:t>
      </w:r>
    </w:p>
    <w:p w14:paraId="2103051C" w14:textId="77777777" w:rsidR="0015333F" w:rsidRPr="009C1381" w:rsidRDefault="00B2599E"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C56EC0">
        <w:rPr>
          <w:rFonts w:asciiTheme="minorHAnsi" w:eastAsiaTheme="minorHAnsi" w:hAnsiTheme="minorHAnsi" w:cstheme="minorHAnsi"/>
          <w:b/>
          <w:color w:val="244061"/>
        </w:rPr>
        <w:t>1</w:t>
      </w:r>
      <w:r>
        <w:rPr>
          <w:rFonts w:asciiTheme="minorHAnsi" w:eastAsiaTheme="minorHAnsi" w:hAnsiTheme="minorHAnsi" w:cstheme="minorHAnsi"/>
          <w:color w:val="244061"/>
        </w:rPr>
        <w:t>.</w:t>
      </w:r>
      <w:r w:rsidR="0015333F" w:rsidRPr="009C1381">
        <w:rPr>
          <w:rFonts w:asciiTheme="minorHAnsi" w:eastAsiaTheme="minorHAnsi" w:hAnsiTheme="minorHAnsi" w:cstheme="minorHAnsi"/>
          <w:color w:val="244061"/>
        </w:rPr>
        <w:t>A prendre le plus attentivement possible connaissance du document intitulé « qu’est -ce qu’une</w:t>
      </w:r>
    </w:p>
    <w:p w14:paraId="0BE7D359" w14:textId="77777777" w:rsidR="00EA7D08" w:rsidRPr="00C56EC0"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résidence-mission ?».</w:t>
      </w:r>
      <w:r w:rsidR="00C56EC0">
        <w:rPr>
          <w:rFonts w:asciiTheme="minorHAnsi" w:eastAsiaTheme="minorHAnsi" w:hAnsiTheme="minorHAnsi" w:cstheme="minorHAnsi"/>
          <w:color w:val="244061"/>
        </w:rPr>
        <w:t xml:space="preserve"> </w:t>
      </w:r>
      <w:hyperlink r:id="rId18" w:history="1">
        <w:r w:rsidR="00EA7D08" w:rsidRPr="002770E1">
          <w:rPr>
            <w:rStyle w:val="Lienhypertexte"/>
            <w:rFonts w:asciiTheme="minorHAnsi" w:eastAsiaTheme="minorHAnsi" w:hAnsiTheme="minorHAnsi" w:cstheme="minorHAnsi"/>
            <w:b/>
            <w:bCs/>
          </w:rPr>
          <w:t>https://www.culture.gouv.fr/Media/Qu-est-ce-qu-une-residence-mission</w:t>
        </w:r>
      </w:hyperlink>
    </w:p>
    <w:p w14:paraId="57A3BE72" w14:textId="77777777"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244061"/>
        </w:rPr>
      </w:pPr>
      <w:r w:rsidRPr="009C1381">
        <w:rPr>
          <w:rFonts w:asciiTheme="minorHAnsi" w:eastAsiaTheme="minorHAnsi" w:hAnsiTheme="minorHAnsi" w:cstheme="minorHAnsi"/>
          <w:b/>
          <w:bCs/>
          <w:color w:val="244061"/>
        </w:rPr>
        <w:t>Ce texte fait office de cahier des charges. Il se veut, à ce titre, le plus renseignant possible.</w:t>
      </w:r>
    </w:p>
    <w:p w14:paraId="3FCDEF56" w14:textId="77777777" w:rsidR="00DE63DA" w:rsidRPr="002E24D7" w:rsidRDefault="00B2599E"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244061"/>
        </w:rPr>
      </w:pPr>
      <w:r w:rsidRPr="00C56EC0">
        <w:rPr>
          <w:rFonts w:asciiTheme="minorHAnsi" w:eastAsiaTheme="minorHAnsi" w:hAnsiTheme="minorHAnsi" w:cstheme="minorHAnsi"/>
          <w:b/>
          <w:color w:val="244061"/>
        </w:rPr>
        <w:t>2</w:t>
      </w:r>
      <w:r>
        <w:rPr>
          <w:rFonts w:asciiTheme="minorHAnsi" w:eastAsiaTheme="minorHAnsi" w:hAnsiTheme="minorHAnsi" w:cstheme="minorHAnsi"/>
          <w:color w:val="244061"/>
        </w:rPr>
        <w:t>.</w:t>
      </w:r>
      <w:r w:rsidR="0015333F" w:rsidRPr="009C1381">
        <w:rPr>
          <w:rFonts w:asciiTheme="minorHAnsi" w:eastAsiaTheme="minorHAnsi" w:hAnsiTheme="minorHAnsi" w:cstheme="minorHAnsi"/>
          <w:color w:val="244061"/>
        </w:rPr>
        <w:t xml:space="preserve">A bien appréhender les données territoriales présentées dans </w:t>
      </w:r>
      <w:r w:rsidR="0015333F" w:rsidRPr="009C1381">
        <w:rPr>
          <w:rFonts w:asciiTheme="minorHAnsi" w:eastAsiaTheme="minorHAnsi" w:hAnsiTheme="minorHAnsi" w:cstheme="minorHAnsi"/>
          <w:b/>
          <w:bCs/>
          <w:color w:val="244061"/>
        </w:rPr>
        <w:t>« le territoire d’action et les</w:t>
      </w:r>
      <w:r w:rsidR="002E24D7">
        <w:rPr>
          <w:rFonts w:asciiTheme="minorHAnsi" w:eastAsiaTheme="minorHAnsi" w:hAnsiTheme="minorHAnsi" w:cstheme="minorHAnsi"/>
          <w:b/>
          <w:bCs/>
          <w:color w:val="244061"/>
        </w:rPr>
        <w:t xml:space="preserve"> </w:t>
      </w:r>
      <w:r w:rsidR="0015333F" w:rsidRPr="009C1381">
        <w:rPr>
          <w:rFonts w:asciiTheme="minorHAnsi" w:eastAsiaTheme="minorHAnsi" w:hAnsiTheme="minorHAnsi" w:cstheme="minorHAnsi"/>
          <w:b/>
          <w:bCs/>
          <w:color w:val="244061"/>
        </w:rPr>
        <w:t xml:space="preserve">partenaires locaux </w:t>
      </w:r>
      <w:r w:rsidR="0015333F" w:rsidRPr="008F1990">
        <w:rPr>
          <w:rFonts w:asciiTheme="minorHAnsi" w:eastAsiaTheme="minorHAnsi" w:hAnsiTheme="minorHAnsi" w:cstheme="minorHAnsi"/>
          <w:b/>
          <w:bCs/>
          <w:color w:val="244061"/>
        </w:rPr>
        <w:t>»</w:t>
      </w:r>
      <w:r w:rsidR="008F1990" w:rsidRPr="008F1990">
        <w:rPr>
          <w:rFonts w:asciiTheme="minorHAnsi" w:eastAsiaTheme="minorHAnsi" w:hAnsiTheme="minorHAnsi" w:cstheme="minorHAnsi"/>
          <w:b/>
          <w:bCs/>
          <w:color w:val="244061"/>
        </w:rPr>
        <w:t xml:space="preserve"> </w:t>
      </w:r>
      <w:r w:rsidR="00461180" w:rsidRPr="008F1990">
        <w:rPr>
          <w:rFonts w:asciiTheme="minorHAnsi" w:eastAsiaTheme="minorHAnsi" w:hAnsiTheme="minorHAnsi" w:cstheme="minorHAnsi"/>
          <w:color w:val="244061"/>
        </w:rPr>
        <w:t>de cet appel</w:t>
      </w:r>
      <w:r w:rsidR="00461180">
        <w:rPr>
          <w:rFonts w:asciiTheme="minorHAnsi" w:eastAsiaTheme="minorHAnsi" w:hAnsiTheme="minorHAnsi" w:cstheme="minorHAnsi"/>
          <w:color w:val="244061"/>
        </w:rPr>
        <w:t xml:space="preserve"> à candidature</w:t>
      </w:r>
      <w:r w:rsidR="00DE63DA">
        <w:rPr>
          <w:rFonts w:asciiTheme="minorHAnsi" w:eastAsiaTheme="minorHAnsi" w:hAnsiTheme="minorHAnsi" w:cstheme="minorHAnsi"/>
          <w:color w:val="244061"/>
        </w:rPr>
        <w:t>.</w:t>
      </w:r>
    </w:p>
    <w:p w14:paraId="5A637A80" w14:textId="77777777"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Après avoir pris connaissance de l’ensemble des modalités de la résidence-mi</w:t>
      </w:r>
      <w:r w:rsidR="00DE63DA">
        <w:rPr>
          <w:rFonts w:asciiTheme="minorHAnsi" w:eastAsiaTheme="minorHAnsi" w:hAnsiTheme="minorHAnsi" w:cstheme="minorHAnsi"/>
          <w:color w:val="244061"/>
        </w:rPr>
        <w:t xml:space="preserve">ssion, l’acte de candidature se </w:t>
      </w:r>
      <w:r w:rsidRPr="009C1381">
        <w:rPr>
          <w:rFonts w:asciiTheme="minorHAnsi" w:eastAsiaTheme="minorHAnsi" w:hAnsiTheme="minorHAnsi" w:cstheme="minorHAnsi"/>
          <w:color w:val="244061"/>
        </w:rPr>
        <w:t xml:space="preserve">fera </w:t>
      </w:r>
      <w:r w:rsidRPr="009C1381">
        <w:rPr>
          <w:rFonts w:asciiTheme="minorHAnsi" w:eastAsiaTheme="minorHAnsi" w:hAnsiTheme="minorHAnsi" w:cstheme="minorHAnsi"/>
          <w:b/>
          <w:bCs/>
          <w:color w:val="244061"/>
        </w:rPr>
        <w:t>par envoi électronique uniquement</w:t>
      </w:r>
      <w:r w:rsidRPr="009C1381">
        <w:rPr>
          <w:rFonts w:asciiTheme="minorHAnsi" w:eastAsiaTheme="minorHAnsi" w:hAnsiTheme="minorHAnsi" w:cstheme="minorHAnsi"/>
          <w:color w:val="244061"/>
        </w:rPr>
        <w:t>, sous format PDF. Le dossier comprendra :</w:t>
      </w:r>
    </w:p>
    <w:p w14:paraId="355F6C8C" w14:textId="77777777" w:rsidR="0015333F" w:rsidRPr="007B7B1C" w:rsidRDefault="0015333F" w:rsidP="0039383D">
      <w:pPr>
        <w:pStyle w:val="Paragraphedeliste"/>
        <w:numPr>
          <w:ilvl w:val="0"/>
          <w:numId w:val="8"/>
        </w:numPr>
        <w:autoSpaceDE w:val="0"/>
        <w:autoSpaceDN w:val="0"/>
        <w:adjustRightInd w:val="0"/>
        <w:spacing w:before="100" w:beforeAutospacing="1" w:after="100" w:afterAutospacing="1" w:line="276" w:lineRule="auto"/>
        <w:jc w:val="both"/>
        <w:rPr>
          <w:rFonts w:asciiTheme="minorHAnsi" w:hAnsiTheme="minorHAnsi" w:cstheme="minorHAnsi"/>
          <w:i/>
          <w:iCs/>
          <w:color w:val="244061"/>
        </w:rPr>
      </w:pPr>
      <w:r w:rsidRPr="007B7B1C">
        <w:rPr>
          <w:rFonts w:asciiTheme="minorHAnsi" w:hAnsiTheme="minorHAnsi" w:cstheme="minorHAnsi"/>
          <w:color w:val="244061"/>
        </w:rPr>
        <w:t>une lettre de motivation faisant état d’une bonne compréhension et d’une acceptation du cahier des charges et</w:t>
      </w:r>
      <w:r w:rsidR="00DE63DA" w:rsidRPr="007B7B1C">
        <w:rPr>
          <w:rFonts w:asciiTheme="minorHAnsi" w:hAnsiTheme="minorHAnsi" w:cstheme="minorHAnsi"/>
          <w:color w:val="244061"/>
        </w:rPr>
        <w:t xml:space="preserve"> </w:t>
      </w:r>
      <w:r w:rsidRPr="007B7B1C">
        <w:rPr>
          <w:rFonts w:asciiTheme="minorHAnsi" w:hAnsiTheme="minorHAnsi" w:cstheme="minorHAnsi"/>
          <w:color w:val="244061"/>
        </w:rPr>
        <w:t xml:space="preserve">donc de l’esprit, des attendus et des conditions de la résidence-mission. Cette lettre </w:t>
      </w:r>
      <w:r w:rsidR="00DE63DA" w:rsidRPr="007B7B1C">
        <w:rPr>
          <w:rFonts w:asciiTheme="minorHAnsi" w:hAnsiTheme="minorHAnsi" w:cstheme="minorHAnsi"/>
          <w:color w:val="244061"/>
        </w:rPr>
        <w:t>évoque d’</w:t>
      </w:r>
      <w:r w:rsidRPr="007B7B1C">
        <w:rPr>
          <w:rFonts w:asciiTheme="minorHAnsi" w:hAnsiTheme="minorHAnsi" w:cstheme="minorHAnsi"/>
          <w:color w:val="244061"/>
        </w:rPr>
        <w:t>éventuelles pistes que propose d’emprunter l’artiste en vue de la ré</w:t>
      </w:r>
      <w:r w:rsidR="007B7B1C" w:rsidRPr="007B7B1C">
        <w:rPr>
          <w:rFonts w:asciiTheme="minorHAnsi" w:hAnsiTheme="minorHAnsi" w:cstheme="minorHAnsi"/>
          <w:color w:val="244061"/>
        </w:rPr>
        <w:t>alisati</w:t>
      </w:r>
      <w:r w:rsidR="007B7B1C">
        <w:rPr>
          <w:rFonts w:asciiTheme="minorHAnsi" w:hAnsiTheme="minorHAnsi" w:cstheme="minorHAnsi"/>
          <w:color w:val="244061"/>
        </w:rPr>
        <w:t>on de gestes artistiques</w:t>
      </w:r>
      <w:r w:rsidR="007B7B1C" w:rsidRPr="007B7B1C">
        <w:rPr>
          <w:rFonts w:asciiTheme="minorHAnsi" w:hAnsiTheme="minorHAnsi" w:cstheme="minorHAnsi"/>
          <w:b/>
          <w:bCs/>
          <w:i/>
          <w:iCs/>
          <w:color w:val="244061"/>
        </w:rPr>
        <w:t xml:space="preserve">. </w:t>
      </w:r>
      <w:r w:rsidR="007B7B1C" w:rsidRPr="007B7B1C">
        <w:rPr>
          <w:rFonts w:asciiTheme="minorHAnsi" w:hAnsiTheme="minorHAnsi" w:cstheme="minorHAnsi"/>
          <w:i/>
          <w:iCs/>
          <w:color w:val="244061"/>
        </w:rPr>
        <w:t>Il n’y a aucun projet à produire, puisque ce présent appel à candidature fait déjà état d’un projet très précis aux phases définies et décrites.</w:t>
      </w:r>
    </w:p>
    <w:p w14:paraId="28D40DDA" w14:textId="77777777" w:rsidR="0015333F" w:rsidRPr="00DE63DA" w:rsidRDefault="0015333F" w:rsidP="0039383D">
      <w:pPr>
        <w:pStyle w:val="Paragraphedeliste"/>
        <w:numPr>
          <w:ilvl w:val="0"/>
          <w:numId w:val="6"/>
        </w:numPr>
        <w:autoSpaceDE w:val="0"/>
        <w:autoSpaceDN w:val="0"/>
        <w:adjustRightInd w:val="0"/>
        <w:spacing w:before="100" w:beforeAutospacing="1" w:after="100" w:afterAutospacing="1" w:line="276" w:lineRule="auto"/>
        <w:jc w:val="both"/>
        <w:rPr>
          <w:rFonts w:asciiTheme="minorHAnsi" w:hAnsiTheme="minorHAnsi" w:cstheme="minorHAnsi"/>
          <w:color w:val="244061"/>
        </w:rPr>
      </w:pPr>
      <w:r w:rsidRPr="00DE63DA">
        <w:rPr>
          <w:rFonts w:asciiTheme="minorHAnsi" w:hAnsiTheme="minorHAnsi" w:cstheme="minorHAnsi"/>
          <w:color w:val="244061"/>
        </w:rPr>
        <w:t>le/les curriculum vitae ;</w:t>
      </w:r>
    </w:p>
    <w:p w14:paraId="6A24399C" w14:textId="77777777" w:rsidR="0015333F" w:rsidRPr="00DE63DA" w:rsidRDefault="0015333F" w:rsidP="0039383D">
      <w:pPr>
        <w:pStyle w:val="Paragraphedeliste"/>
        <w:numPr>
          <w:ilvl w:val="0"/>
          <w:numId w:val="6"/>
        </w:numPr>
        <w:autoSpaceDE w:val="0"/>
        <w:autoSpaceDN w:val="0"/>
        <w:adjustRightInd w:val="0"/>
        <w:spacing w:before="100" w:beforeAutospacing="1" w:after="100" w:afterAutospacing="1" w:line="276" w:lineRule="auto"/>
        <w:jc w:val="both"/>
        <w:rPr>
          <w:rFonts w:asciiTheme="minorHAnsi" w:hAnsiTheme="minorHAnsi" w:cstheme="minorHAnsi"/>
          <w:color w:val="244061"/>
        </w:rPr>
      </w:pPr>
      <w:r w:rsidRPr="00DE63DA">
        <w:rPr>
          <w:rFonts w:asciiTheme="minorHAnsi" w:hAnsiTheme="minorHAnsi" w:cstheme="minorHAnsi"/>
          <w:color w:val="244061"/>
        </w:rPr>
        <w:t>un dossier artistique présentant notamment un ensemble de productions représentatives de la démarche</w:t>
      </w:r>
      <w:r w:rsidR="00DE63DA">
        <w:rPr>
          <w:rFonts w:asciiTheme="minorHAnsi" w:hAnsiTheme="minorHAnsi" w:cstheme="minorHAnsi"/>
          <w:color w:val="244061"/>
        </w:rPr>
        <w:t xml:space="preserve"> </w:t>
      </w:r>
      <w:r w:rsidRPr="00DE63DA">
        <w:rPr>
          <w:rFonts w:asciiTheme="minorHAnsi" w:hAnsiTheme="minorHAnsi" w:cstheme="minorHAnsi"/>
          <w:color w:val="244061"/>
        </w:rPr>
        <w:t>artistique ;</w:t>
      </w:r>
    </w:p>
    <w:p w14:paraId="0AC31893" w14:textId="77777777" w:rsidR="0015333F" w:rsidRPr="00DE63DA" w:rsidRDefault="0015333F" w:rsidP="0039383D">
      <w:pPr>
        <w:pStyle w:val="Paragraphedeliste"/>
        <w:numPr>
          <w:ilvl w:val="0"/>
          <w:numId w:val="6"/>
        </w:numPr>
        <w:autoSpaceDE w:val="0"/>
        <w:autoSpaceDN w:val="0"/>
        <w:adjustRightInd w:val="0"/>
        <w:spacing w:before="100" w:beforeAutospacing="1" w:after="100" w:afterAutospacing="1" w:line="276" w:lineRule="auto"/>
        <w:jc w:val="both"/>
        <w:rPr>
          <w:rFonts w:asciiTheme="minorHAnsi" w:hAnsiTheme="minorHAnsi" w:cstheme="minorHAnsi"/>
          <w:color w:val="244061"/>
        </w:rPr>
      </w:pPr>
      <w:r w:rsidRPr="00DE63DA">
        <w:rPr>
          <w:rFonts w:asciiTheme="minorHAnsi" w:hAnsiTheme="minorHAnsi" w:cstheme="minorHAnsi"/>
          <w:color w:val="244061"/>
        </w:rPr>
        <w:t xml:space="preserve">une liste des </w:t>
      </w:r>
      <w:r w:rsidR="00B2599E" w:rsidRPr="00DE63DA">
        <w:rPr>
          <w:rFonts w:asciiTheme="minorHAnsi" w:hAnsiTheme="minorHAnsi" w:cstheme="minorHAnsi"/>
          <w:color w:val="244061"/>
        </w:rPr>
        <w:t>œuvres</w:t>
      </w:r>
      <w:r w:rsidRPr="00DE63DA">
        <w:rPr>
          <w:rFonts w:asciiTheme="minorHAnsi" w:hAnsiTheme="minorHAnsi" w:cstheme="minorHAnsi"/>
          <w:color w:val="244061"/>
        </w:rPr>
        <w:t xml:space="preserve"> / productions artistiques disponibles à des fins de diffusion pendant le temps de résidence.</w:t>
      </w:r>
      <w:r w:rsidR="00DE63DA">
        <w:rPr>
          <w:rFonts w:asciiTheme="minorHAnsi" w:hAnsiTheme="minorHAnsi" w:cstheme="minorHAnsi"/>
          <w:color w:val="244061"/>
        </w:rPr>
        <w:t xml:space="preserve"> </w:t>
      </w:r>
      <w:r w:rsidRPr="00DE63DA">
        <w:rPr>
          <w:rFonts w:asciiTheme="minorHAnsi" w:hAnsiTheme="minorHAnsi" w:cstheme="minorHAnsi"/>
          <w:color w:val="244061"/>
        </w:rPr>
        <w:t>Cette liste peut être utilement accompagnée d’une autre présentant les différents éléments documentaires</w:t>
      </w:r>
      <w:r w:rsidR="00DE63DA">
        <w:rPr>
          <w:rFonts w:asciiTheme="minorHAnsi" w:hAnsiTheme="minorHAnsi" w:cstheme="minorHAnsi"/>
          <w:color w:val="244061"/>
        </w:rPr>
        <w:t xml:space="preserve"> </w:t>
      </w:r>
      <w:r w:rsidRPr="00DE63DA">
        <w:rPr>
          <w:rFonts w:asciiTheme="minorHAnsi" w:hAnsiTheme="minorHAnsi" w:cstheme="minorHAnsi"/>
          <w:color w:val="244061"/>
        </w:rPr>
        <w:t>susceptibles d’enrichir l’axe de diffusion de la résidence ;</w:t>
      </w:r>
    </w:p>
    <w:p w14:paraId="79927F63" w14:textId="77777777" w:rsidR="00DE63DA" w:rsidRPr="00C56EC0" w:rsidRDefault="00DE63DA" w:rsidP="0039383D">
      <w:pPr>
        <w:pStyle w:val="Paragraphedeliste"/>
        <w:numPr>
          <w:ilvl w:val="0"/>
          <w:numId w:val="6"/>
        </w:numPr>
        <w:autoSpaceDE w:val="0"/>
        <w:autoSpaceDN w:val="0"/>
        <w:adjustRightInd w:val="0"/>
        <w:spacing w:before="100" w:beforeAutospacing="1" w:after="100" w:afterAutospacing="1" w:line="276" w:lineRule="auto"/>
        <w:jc w:val="both"/>
        <w:rPr>
          <w:rFonts w:asciiTheme="minorHAnsi" w:hAnsiTheme="minorHAnsi" w:cstheme="minorHAnsi"/>
          <w:color w:val="244061"/>
        </w:rPr>
      </w:pPr>
      <w:r>
        <w:rPr>
          <w:rFonts w:asciiTheme="minorHAnsi" w:hAnsiTheme="minorHAnsi" w:cstheme="minorHAnsi"/>
          <w:color w:val="244061"/>
        </w:rPr>
        <w:t xml:space="preserve">Le </w:t>
      </w:r>
      <w:r w:rsidR="0015333F" w:rsidRPr="00DE63DA">
        <w:rPr>
          <w:rFonts w:asciiTheme="minorHAnsi" w:hAnsiTheme="minorHAnsi" w:cstheme="minorHAnsi"/>
          <w:color w:val="244061"/>
        </w:rPr>
        <w:t>numéro SIRET si l’artiste/le collectif en dispose, ou les coordonnées de l’organisme de diffusion, opérateur</w:t>
      </w:r>
      <w:r>
        <w:rPr>
          <w:rFonts w:asciiTheme="minorHAnsi" w:hAnsiTheme="minorHAnsi" w:cstheme="minorHAnsi"/>
          <w:color w:val="244061"/>
        </w:rPr>
        <w:t xml:space="preserve"> </w:t>
      </w:r>
      <w:r w:rsidR="0015333F" w:rsidRPr="00DE63DA">
        <w:rPr>
          <w:rFonts w:asciiTheme="minorHAnsi" w:hAnsiTheme="minorHAnsi" w:cstheme="minorHAnsi"/>
          <w:color w:val="244061"/>
        </w:rPr>
        <w:t>économique qu’il choisira</w:t>
      </w:r>
      <w:r w:rsidR="0015333F" w:rsidRPr="00DE63DA">
        <w:rPr>
          <w:rFonts w:asciiTheme="minorHAnsi" w:hAnsiTheme="minorHAnsi" w:cstheme="minorHAnsi"/>
          <w:color w:val="0070C2"/>
        </w:rPr>
        <w:t>.</w:t>
      </w:r>
    </w:p>
    <w:p w14:paraId="6A3D80E2" w14:textId="77777777" w:rsidR="0015333F" w:rsidRPr="009C1381" w:rsidRDefault="00DE63DA"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244061"/>
        </w:rPr>
      </w:pPr>
      <w:r>
        <w:rPr>
          <w:rFonts w:asciiTheme="minorHAnsi" w:eastAsiaTheme="minorHAnsi" w:hAnsiTheme="minorHAnsi" w:cstheme="minorHAnsi"/>
          <w:color w:val="244061"/>
        </w:rPr>
        <w:t xml:space="preserve">Dossier à transmettre </w:t>
      </w:r>
      <w:r w:rsidR="0015333F" w:rsidRPr="009C1381">
        <w:rPr>
          <w:rFonts w:asciiTheme="minorHAnsi" w:eastAsiaTheme="minorHAnsi" w:hAnsiTheme="minorHAnsi" w:cstheme="minorHAnsi"/>
          <w:color w:val="244061"/>
        </w:rPr>
        <w:t>à l’adresse suivante :</w:t>
      </w:r>
      <w:r w:rsidR="0015333F" w:rsidRPr="009C1381">
        <w:rPr>
          <w:rFonts w:asciiTheme="minorHAnsi" w:eastAsiaTheme="minorHAnsi" w:hAnsiTheme="minorHAnsi" w:cstheme="minorHAnsi"/>
          <w:b/>
          <w:bCs/>
          <w:color w:val="244061"/>
        </w:rPr>
        <w:t>clea.valenciennesmetropole@gmail.com</w:t>
      </w:r>
    </w:p>
    <w:p w14:paraId="40FC7218" w14:textId="773F5072" w:rsidR="00DE63DA" w:rsidRPr="006D220B" w:rsidRDefault="00357033" w:rsidP="006D220B">
      <w:pPr>
        <w:suppressAutoHyphens w:val="0"/>
        <w:autoSpaceDE w:val="0"/>
        <w:autoSpaceDN w:val="0"/>
        <w:adjustRightInd w:val="0"/>
        <w:spacing w:before="100" w:beforeAutospacing="1" w:after="100" w:afterAutospacing="1"/>
        <w:rPr>
          <w:rFonts w:asciiTheme="minorHAnsi" w:eastAsiaTheme="minorHAnsi" w:hAnsiTheme="minorHAnsi" w:cstheme="minorHAnsi"/>
          <w:b/>
          <w:bCs/>
          <w:color w:val="FF0000"/>
        </w:rPr>
      </w:pPr>
      <w:r w:rsidRPr="009B41EF">
        <w:rPr>
          <w:rFonts w:asciiTheme="minorHAnsi" w:eastAsiaTheme="minorHAnsi" w:hAnsiTheme="minorHAnsi" w:cstheme="minorHAnsi"/>
          <w:b/>
          <w:bCs/>
          <w:color w:val="FF0000"/>
        </w:rPr>
        <w:t>O</w:t>
      </w:r>
      <w:r w:rsidR="009B41EF" w:rsidRPr="009B41EF">
        <w:rPr>
          <w:rFonts w:asciiTheme="minorHAnsi" w:eastAsiaTheme="minorHAnsi" w:hAnsiTheme="minorHAnsi" w:cstheme="minorHAnsi"/>
          <w:b/>
          <w:bCs/>
          <w:color w:val="FF0000"/>
        </w:rPr>
        <w:t>bjet du mail: A</w:t>
      </w:r>
      <w:r w:rsidR="007B7B1C">
        <w:rPr>
          <w:rFonts w:asciiTheme="minorHAnsi" w:eastAsiaTheme="minorHAnsi" w:hAnsiTheme="minorHAnsi" w:cstheme="minorHAnsi"/>
          <w:b/>
          <w:bCs/>
          <w:color w:val="FF0000"/>
        </w:rPr>
        <w:t xml:space="preserve">ppel à candidatures Ecriture ou </w:t>
      </w:r>
      <w:r w:rsidR="009B41EF" w:rsidRPr="009B41EF">
        <w:rPr>
          <w:rFonts w:asciiTheme="minorHAnsi" w:eastAsiaTheme="minorHAnsi" w:hAnsiTheme="minorHAnsi" w:cstheme="minorHAnsi"/>
          <w:b/>
          <w:bCs/>
          <w:color w:val="FF0000"/>
        </w:rPr>
        <w:t>Appel à candidature</w:t>
      </w:r>
      <w:r w:rsidR="007B7B1C">
        <w:rPr>
          <w:rFonts w:asciiTheme="minorHAnsi" w:eastAsiaTheme="minorHAnsi" w:hAnsiTheme="minorHAnsi" w:cstheme="minorHAnsi"/>
          <w:b/>
          <w:bCs/>
          <w:color w:val="FF0000"/>
        </w:rPr>
        <w:t>s</w:t>
      </w:r>
      <w:r w:rsidR="009B41EF" w:rsidRPr="009B41EF">
        <w:rPr>
          <w:rFonts w:asciiTheme="minorHAnsi" w:eastAsiaTheme="minorHAnsi" w:hAnsiTheme="minorHAnsi" w:cstheme="minorHAnsi"/>
          <w:b/>
          <w:bCs/>
          <w:color w:val="FF0000"/>
        </w:rPr>
        <w:t xml:space="preserve"> « Notre rapport à la nature »</w:t>
      </w:r>
    </w:p>
    <w:p w14:paraId="2FB1EAA5" w14:textId="4BE30B86" w:rsidR="0015333F" w:rsidRPr="00DE63DA" w:rsidRDefault="0015333F" w:rsidP="0039383D">
      <w:pPr>
        <w:suppressAutoHyphens w:val="0"/>
        <w:autoSpaceDE w:val="0"/>
        <w:autoSpaceDN w:val="0"/>
        <w:adjustRightInd w:val="0"/>
        <w:spacing w:before="100" w:beforeAutospacing="1" w:after="100" w:afterAutospacing="1"/>
        <w:jc w:val="center"/>
        <w:rPr>
          <w:rFonts w:asciiTheme="minorHAnsi" w:eastAsiaTheme="minorHAnsi" w:hAnsiTheme="minorHAnsi" w:cstheme="minorHAnsi"/>
          <w:b/>
          <w:bCs/>
          <w:color w:val="FF0000"/>
        </w:rPr>
      </w:pPr>
      <w:r w:rsidRPr="00DE63DA">
        <w:rPr>
          <w:rFonts w:asciiTheme="minorHAnsi" w:eastAsiaTheme="minorHAnsi" w:hAnsiTheme="minorHAnsi" w:cstheme="minorHAnsi"/>
          <w:color w:val="FF0000"/>
        </w:rPr>
        <w:t xml:space="preserve">Ceci, pour </w:t>
      </w:r>
      <w:r w:rsidR="006D220B">
        <w:rPr>
          <w:rFonts w:asciiTheme="minorHAnsi" w:eastAsiaTheme="minorHAnsi" w:hAnsiTheme="minorHAnsi" w:cstheme="minorHAnsi"/>
          <w:b/>
          <w:bCs/>
          <w:color w:val="FF0000"/>
        </w:rPr>
        <w:t>le</w:t>
      </w:r>
      <w:r w:rsidR="007B7B1C">
        <w:rPr>
          <w:rFonts w:asciiTheme="minorHAnsi" w:eastAsiaTheme="minorHAnsi" w:hAnsiTheme="minorHAnsi" w:cstheme="minorHAnsi"/>
          <w:b/>
          <w:bCs/>
          <w:color w:val="FF0000"/>
        </w:rPr>
        <w:t xml:space="preserve"> </w:t>
      </w:r>
      <w:r w:rsidR="001A3885">
        <w:rPr>
          <w:rFonts w:asciiTheme="minorHAnsi" w:eastAsiaTheme="minorHAnsi" w:hAnsiTheme="minorHAnsi" w:cstheme="minorHAnsi"/>
          <w:b/>
          <w:bCs/>
          <w:color w:val="FF0000"/>
        </w:rPr>
        <w:t>lundi 8</w:t>
      </w:r>
      <w:r w:rsidR="008F1990">
        <w:rPr>
          <w:rFonts w:asciiTheme="minorHAnsi" w:eastAsiaTheme="minorHAnsi" w:hAnsiTheme="minorHAnsi" w:cstheme="minorHAnsi"/>
          <w:b/>
          <w:bCs/>
          <w:color w:val="FF0000"/>
        </w:rPr>
        <w:t xml:space="preserve"> </w:t>
      </w:r>
      <w:r w:rsidR="0060390C">
        <w:rPr>
          <w:rFonts w:asciiTheme="minorHAnsi" w:eastAsiaTheme="minorHAnsi" w:hAnsiTheme="minorHAnsi" w:cstheme="minorHAnsi"/>
          <w:b/>
          <w:bCs/>
          <w:color w:val="FF0000"/>
        </w:rPr>
        <w:t xml:space="preserve">mai </w:t>
      </w:r>
      <w:bookmarkStart w:id="0" w:name="_GoBack"/>
      <w:bookmarkEnd w:id="0"/>
      <w:r w:rsidR="008F1990">
        <w:rPr>
          <w:rFonts w:asciiTheme="minorHAnsi" w:eastAsiaTheme="minorHAnsi" w:hAnsiTheme="minorHAnsi" w:cstheme="minorHAnsi"/>
          <w:b/>
          <w:bCs/>
          <w:color w:val="FF0000"/>
        </w:rPr>
        <w:t>202</w:t>
      </w:r>
      <w:r w:rsidR="00B2599E">
        <w:rPr>
          <w:rFonts w:asciiTheme="minorHAnsi" w:eastAsiaTheme="minorHAnsi" w:hAnsiTheme="minorHAnsi" w:cstheme="minorHAnsi"/>
          <w:b/>
          <w:bCs/>
          <w:color w:val="FF0000"/>
        </w:rPr>
        <w:t>3</w:t>
      </w:r>
      <w:r w:rsidRPr="00DE63DA">
        <w:rPr>
          <w:rFonts w:asciiTheme="minorHAnsi" w:eastAsiaTheme="minorHAnsi" w:hAnsiTheme="minorHAnsi" w:cstheme="minorHAnsi"/>
          <w:b/>
          <w:bCs/>
          <w:color w:val="FF0000"/>
        </w:rPr>
        <w:t xml:space="preserve"> </w:t>
      </w:r>
      <w:r w:rsidR="007B7B1C">
        <w:rPr>
          <w:rFonts w:asciiTheme="minorHAnsi" w:eastAsiaTheme="minorHAnsi" w:hAnsiTheme="minorHAnsi" w:cstheme="minorHAnsi"/>
          <w:b/>
          <w:bCs/>
          <w:color w:val="FF0000"/>
        </w:rPr>
        <w:t xml:space="preserve">minuit </w:t>
      </w:r>
      <w:r w:rsidRPr="00DE63DA">
        <w:rPr>
          <w:rFonts w:asciiTheme="minorHAnsi" w:eastAsiaTheme="minorHAnsi" w:hAnsiTheme="minorHAnsi" w:cstheme="minorHAnsi"/>
          <w:b/>
          <w:bCs/>
          <w:color w:val="FF0000"/>
        </w:rPr>
        <w:t>dernier délai.</w:t>
      </w:r>
    </w:p>
    <w:p w14:paraId="5783934F" w14:textId="77777777" w:rsidR="00095526" w:rsidRDefault="00095526"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p>
    <w:p w14:paraId="6DB70F98" w14:textId="77777777"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Dans le cas où l’équipe souhaite enrichir cet envoi d’un DVD ou d’un CD po</w:t>
      </w:r>
      <w:r w:rsidR="00DE63DA">
        <w:rPr>
          <w:rFonts w:asciiTheme="minorHAnsi" w:eastAsiaTheme="minorHAnsi" w:hAnsiTheme="minorHAnsi" w:cstheme="minorHAnsi"/>
          <w:color w:val="244061"/>
        </w:rPr>
        <w:t xml:space="preserve">ur présenter des </w:t>
      </w:r>
      <w:r w:rsidR="002E24D7">
        <w:rPr>
          <w:rFonts w:asciiTheme="minorHAnsi" w:eastAsiaTheme="minorHAnsi" w:hAnsiTheme="minorHAnsi" w:cstheme="minorHAnsi"/>
          <w:color w:val="244061"/>
        </w:rPr>
        <w:t>œuvres</w:t>
      </w:r>
      <w:r w:rsidR="00DE63DA">
        <w:rPr>
          <w:rFonts w:asciiTheme="minorHAnsi" w:eastAsiaTheme="minorHAnsi" w:hAnsiTheme="minorHAnsi" w:cstheme="minorHAnsi"/>
          <w:color w:val="244061"/>
        </w:rPr>
        <w:t xml:space="preserve"> ou des </w:t>
      </w:r>
      <w:r w:rsidRPr="009C1381">
        <w:rPr>
          <w:rFonts w:asciiTheme="minorHAnsi" w:eastAsiaTheme="minorHAnsi" w:hAnsiTheme="minorHAnsi" w:cstheme="minorHAnsi"/>
          <w:color w:val="244061"/>
        </w:rPr>
        <w:t>documents a</w:t>
      </w:r>
      <w:r w:rsidR="00B2599E">
        <w:rPr>
          <w:rFonts w:asciiTheme="minorHAnsi" w:eastAsiaTheme="minorHAnsi" w:hAnsiTheme="minorHAnsi" w:cstheme="minorHAnsi"/>
          <w:color w:val="244061"/>
        </w:rPr>
        <w:t xml:space="preserve">udiovisuels complémentaires, elle </w:t>
      </w:r>
      <w:r w:rsidRPr="009C1381">
        <w:rPr>
          <w:rFonts w:asciiTheme="minorHAnsi" w:eastAsiaTheme="minorHAnsi" w:hAnsiTheme="minorHAnsi" w:cstheme="minorHAnsi"/>
          <w:color w:val="244061"/>
        </w:rPr>
        <w:t>le précise dans son envoi électronique</w:t>
      </w:r>
      <w:r w:rsidR="00DE63DA">
        <w:rPr>
          <w:rFonts w:asciiTheme="minorHAnsi" w:eastAsiaTheme="minorHAnsi" w:hAnsiTheme="minorHAnsi" w:cstheme="minorHAnsi"/>
          <w:color w:val="244061"/>
        </w:rPr>
        <w:t xml:space="preserve"> et adresse ces pièces, </w:t>
      </w:r>
      <w:r w:rsidRPr="009C1381">
        <w:rPr>
          <w:rFonts w:asciiTheme="minorHAnsi" w:eastAsiaTheme="minorHAnsi" w:hAnsiTheme="minorHAnsi" w:cstheme="minorHAnsi"/>
          <w:color w:val="244061"/>
        </w:rPr>
        <w:t>par voie postale à l’adresse suivante : Valenciennes Métropole, service cul</w:t>
      </w:r>
      <w:r w:rsidR="00DE63DA">
        <w:rPr>
          <w:rFonts w:asciiTheme="minorHAnsi" w:eastAsiaTheme="minorHAnsi" w:hAnsiTheme="minorHAnsi" w:cstheme="minorHAnsi"/>
          <w:color w:val="244061"/>
        </w:rPr>
        <w:t xml:space="preserve">ture, à l’attention de Julie Le </w:t>
      </w:r>
      <w:r w:rsidRPr="009C1381">
        <w:rPr>
          <w:rFonts w:asciiTheme="minorHAnsi" w:eastAsiaTheme="minorHAnsi" w:hAnsiTheme="minorHAnsi" w:cstheme="minorHAnsi"/>
          <w:color w:val="244061"/>
        </w:rPr>
        <w:t>Guillanton, 2 place de l’Hôpital général CS 60 227 59 305 Valenciennes Cedex</w:t>
      </w:r>
    </w:p>
    <w:p w14:paraId="22DE2884" w14:textId="77777777" w:rsidR="00DE63DA" w:rsidRDefault="00DE63DA"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p>
    <w:p w14:paraId="3FC511D1" w14:textId="77777777"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Les différentes candidatures reçues sont examinées par un com</w:t>
      </w:r>
      <w:r w:rsidR="00DE63DA">
        <w:rPr>
          <w:rFonts w:asciiTheme="minorHAnsi" w:eastAsiaTheme="minorHAnsi" w:hAnsiTheme="minorHAnsi" w:cstheme="minorHAnsi"/>
          <w:color w:val="244061"/>
        </w:rPr>
        <w:t xml:space="preserve">ité de sélection réunissant des </w:t>
      </w:r>
      <w:r w:rsidRPr="009C1381">
        <w:rPr>
          <w:rFonts w:asciiTheme="minorHAnsi" w:eastAsiaTheme="minorHAnsi" w:hAnsiTheme="minorHAnsi" w:cstheme="minorHAnsi"/>
          <w:color w:val="244061"/>
        </w:rPr>
        <w:t>représentants des différents partenaires locaux des résidences-missions.</w:t>
      </w:r>
    </w:p>
    <w:p w14:paraId="06494BCE" w14:textId="77777777" w:rsidR="00DE63DA" w:rsidRPr="006D220B" w:rsidRDefault="0043624B"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6D220B">
        <w:rPr>
          <w:rFonts w:asciiTheme="minorHAnsi" w:eastAsiaTheme="minorHAnsi" w:hAnsiTheme="minorHAnsi" w:cstheme="minorHAnsi"/>
          <w:color w:val="244061"/>
        </w:rPr>
        <w:t>Il est précisé que si l’artiste peut candidater pour plusieurs territoires, en cas de simultanéité de sélection d’un même artiste, le territoire qui se prononce définitivement le premier en sa faveur sera le territoire qui bénéficiera de sa présence, la date de jury faisant foi.</w:t>
      </w:r>
    </w:p>
    <w:p w14:paraId="44EDDF40" w14:textId="77777777" w:rsidR="0015333F" w:rsidRPr="009C1381" w:rsidRDefault="00B2599E"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Pr>
          <w:rFonts w:asciiTheme="minorHAnsi" w:eastAsiaTheme="minorHAnsi" w:hAnsiTheme="minorHAnsi" w:cstheme="minorHAnsi"/>
          <w:color w:val="244061"/>
        </w:rPr>
        <w:t>Les noms des artistes retenu.es</w:t>
      </w:r>
      <w:r w:rsidR="0015333F" w:rsidRPr="009C1381">
        <w:rPr>
          <w:rFonts w:asciiTheme="minorHAnsi" w:eastAsiaTheme="minorHAnsi" w:hAnsiTheme="minorHAnsi" w:cstheme="minorHAnsi"/>
          <w:color w:val="244061"/>
        </w:rPr>
        <w:t xml:space="preserve"> seront </w:t>
      </w:r>
      <w:r w:rsidR="0015333F" w:rsidRPr="00DE63DA">
        <w:rPr>
          <w:rFonts w:asciiTheme="minorHAnsi" w:eastAsiaTheme="minorHAnsi" w:hAnsiTheme="minorHAnsi" w:cstheme="minorHAnsi"/>
          <w:color w:val="FF0000"/>
        </w:rPr>
        <w:t xml:space="preserve">annoncés </w:t>
      </w:r>
      <w:r w:rsidR="0015333F" w:rsidRPr="00DE63DA">
        <w:rPr>
          <w:rFonts w:asciiTheme="minorHAnsi" w:eastAsiaTheme="minorHAnsi" w:hAnsiTheme="minorHAnsi" w:cstheme="minorHAnsi"/>
          <w:b/>
          <w:bCs/>
          <w:color w:val="FF0000"/>
        </w:rPr>
        <w:t>fin juin 20</w:t>
      </w:r>
      <w:r>
        <w:rPr>
          <w:rFonts w:asciiTheme="minorHAnsi" w:eastAsiaTheme="minorHAnsi" w:hAnsiTheme="minorHAnsi" w:cstheme="minorHAnsi"/>
          <w:b/>
          <w:bCs/>
          <w:color w:val="FF0000"/>
        </w:rPr>
        <w:t>23</w:t>
      </w:r>
      <w:r w:rsidR="0015333F" w:rsidRPr="00DE63DA">
        <w:rPr>
          <w:rFonts w:asciiTheme="minorHAnsi" w:eastAsiaTheme="minorHAnsi" w:hAnsiTheme="minorHAnsi" w:cstheme="minorHAnsi"/>
          <w:b/>
          <w:bCs/>
          <w:color w:val="FF0000"/>
        </w:rPr>
        <w:t xml:space="preserve"> </w:t>
      </w:r>
      <w:r w:rsidR="0015333F" w:rsidRPr="009C1381">
        <w:rPr>
          <w:rFonts w:asciiTheme="minorHAnsi" w:eastAsiaTheme="minorHAnsi" w:hAnsiTheme="minorHAnsi" w:cstheme="minorHAnsi"/>
          <w:color w:val="244061"/>
        </w:rPr>
        <w:t>au plus tard.</w:t>
      </w:r>
    </w:p>
    <w:p w14:paraId="749A63AD" w14:textId="77777777" w:rsidR="00DE63DA" w:rsidRDefault="00DE63DA"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244061"/>
        </w:rPr>
      </w:pPr>
    </w:p>
    <w:p w14:paraId="61EEE459" w14:textId="77777777"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b/>
          <w:bCs/>
          <w:color w:val="244061"/>
        </w:rPr>
      </w:pPr>
      <w:r w:rsidRPr="009C1381">
        <w:rPr>
          <w:rFonts w:asciiTheme="minorHAnsi" w:eastAsiaTheme="minorHAnsi" w:hAnsiTheme="minorHAnsi" w:cstheme="minorHAnsi"/>
          <w:b/>
          <w:bCs/>
          <w:color w:val="244061"/>
        </w:rPr>
        <w:t>Contacts :</w:t>
      </w:r>
    </w:p>
    <w:p w14:paraId="24BB17F4" w14:textId="272388CF" w:rsidR="0015333F" w:rsidRPr="009C1381" w:rsidRDefault="0015333F" w:rsidP="0039383D">
      <w:pPr>
        <w:suppressAutoHyphens w:val="0"/>
        <w:autoSpaceDE w:val="0"/>
        <w:autoSpaceDN w:val="0"/>
        <w:adjustRightInd w:val="0"/>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Julie Le Guillanton, c</w:t>
      </w:r>
      <w:r w:rsidR="006D220B">
        <w:rPr>
          <w:rFonts w:asciiTheme="minorHAnsi" w:eastAsiaTheme="minorHAnsi" w:hAnsiTheme="minorHAnsi" w:cstheme="minorHAnsi"/>
          <w:color w:val="244061"/>
        </w:rPr>
        <w:t>hargée de développement culture</w:t>
      </w:r>
    </w:p>
    <w:p w14:paraId="3892BB84" w14:textId="77777777" w:rsidR="0015333F" w:rsidRDefault="0015333F" w:rsidP="0039383D">
      <w:pPr>
        <w:spacing w:before="100" w:beforeAutospacing="1" w:after="100" w:afterAutospacing="1"/>
        <w:jc w:val="both"/>
        <w:rPr>
          <w:rFonts w:asciiTheme="minorHAnsi" w:eastAsiaTheme="minorHAnsi" w:hAnsiTheme="minorHAnsi" w:cstheme="minorHAnsi"/>
          <w:color w:val="244061"/>
        </w:rPr>
      </w:pPr>
      <w:r w:rsidRPr="009C1381">
        <w:rPr>
          <w:rFonts w:asciiTheme="minorHAnsi" w:eastAsiaTheme="minorHAnsi" w:hAnsiTheme="minorHAnsi" w:cstheme="minorHAnsi"/>
          <w:color w:val="244061"/>
        </w:rPr>
        <w:t xml:space="preserve">Téléphone : 03 27 09 61 33 // Courriel: </w:t>
      </w:r>
      <w:hyperlink r:id="rId19" w:history="1">
        <w:r w:rsidR="002E24D7" w:rsidRPr="002A7A09">
          <w:rPr>
            <w:rStyle w:val="Lienhypertexte"/>
            <w:rFonts w:asciiTheme="minorHAnsi" w:eastAsiaTheme="minorHAnsi" w:hAnsiTheme="minorHAnsi" w:cstheme="minorHAnsi"/>
          </w:rPr>
          <w:t>jleguillanton@valenciennes-metropole.fr</w:t>
        </w:r>
      </w:hyperlink>
    </w:p>
    <w:p w14:paraId="7030828E" w14:textId="77777777" w:rsidR="002E24D7" w:rsidRDefault="002E24D7" w:rsidP="0039383D">
      <w:pPr>
        <w:spacing w:before="100" w:beforeAutospacing="1" w:after="100" w:afterAutospacing="1"/>
        <w:jc w:val="both"/>
        <w:rPr>
          <w:rFonts w:asciiTheme="minorHAnsi" w:eastAsiaTheme="minorHAnsi" w:hAnsiTheme="minorHAnsi" w:cstheme="minorHAnsi"/>
          <w:color w:val="244061"/>
        </w:rPr>
      </w:pPr>
    </w:p>
    <w:p w14:paraId="100D65FE" w14:textId="77777777" w:rsidR="002E24D7" w:rsidRPr="009C1381" w:rsidRDefault="002E24D7" w:rsidP="0039383D">
      <w:pPr>
        <w:spacing w:before="100" w:beforeAutospacing="1" w:after="100" w:afterAutospacing="1"/>
        <w:rPr>
          <w:rFonts w:asciiTheme="minorHAnsi" w:hAnsiTheme="minorHAnsi" w:cstheme="minorHAnsi"/>
        </w:rPr>
      </w:pPr>
      <w:r>
        <w:rPr>
          <w:rFonts w:asciiTheme="minorHAnsi" w:hAnsiTheme="minorHAnsi" w:cstheme="minorHAnsi"/>
          <w:noProof/>
          <w:lang w:eastAsia="fr-FR"/>
        </w:rPr>
        <w:drawing>
          <wp:inline distT="0" distB="0" distL="0" distR="0" wp14:anchorId="5AA33D3E" wp14:editId="43715348">
            <wp:extent cx="8458689" cy="5742622"/>
            <wp:effectExtent l="5397" t="0" r="5398" b="5397"/>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residence-mission.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8462089" cy="5744930"/>
                    </a:xfrm>
                    <a:prstGeom prst="rect">
                      <a:avLst/>
                    </a:prstGeom>
                  </pic:spPr>
                </pic:pic>
              </a:graphicData>
            </a:graphic>
          </wp:inline>
        </w:drawing>
      </w:r>
    </w:p>
    <w:sectPr w:rsidR="002E24D7" w:rsidRPr="009C138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4712" w14:textId="77777777" w:rsidR="009679BC" w:rsidRDefault="009679BC" w:rsidP="000E0905">
      <w:pPr>
        <w:spacing w:after="0" w:line="240" w:lineRule="auto"/>
      </w:pPr>
      <w:r>
        <w:separator/>
      </w:r>
    </w:p>
  </w:endnote>
  <w:endnote w:type="continuationSeparator" w:id="0">
    <w:p w14:paraId="506F67F1" w14:textId="77777777" w:rsidR="009679BC" w:rsidRDefault="009679BC" w:rsidP="000E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93739"/>
      <w:docPartObj>
        <w:docPartGallery w:val="Page Numbers (Bottom of Page)"/>
        <w:docPartUnique/>
      </w:docPartObj>
    </w:sdtPr>
    <w:sdtEndPr/>
    <w:sdtContent>
      <w:p w14:paraId="024B8E66" w14:textId="7A729BDB" w:rsidR="000E0905" w:rsidRDefault="000E0905">
        <w:pPr>
          <w:pStyle w:val="Pieddepage"/>
          <w:jc w:val="right"/>
        </w:pPr>
        <w:r>
          <w:fldChar w:fldCharType="begin"/>
        </w:r>
        <w:r>
          <w:instrText>PAGE   \* MERGEFORMAT</w:instrText>
        </w:r>
        <w:r>
          <w:fldChar w:fldCharType="separate"/>
        </w:r>
        <w:r w:rsidR="0060390C">
          <w:rPr>
            <w:noProof/>
          </w:rPr>
          <w:t>14</w:t>
        </w:r>
        <w:r>
          <w:fldChar w:fldCharType="end"/>
        </w:r>
      </w:p>
    </w:sdtContent>
  </w:sdt>
  <w:p w14:paraId="27A287BE" w14:textId="77777777" w:rsidR="000E0905" w:rsidRDefault="000E09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8184C" w14:textId="77777777" w:rsidR="009679BC" w:rsidRDefault="009679BC" w:rsidP="000E0905">
      <w:pPr>
        <w:spacing w:after="0" w:line="240" w:lineRule="auto"/>
      </w:pPr>
      <w:r>
        <w:separator/>
      </w:r>
    </w:p>
  </w:footnote>
  <w:footnote w:type="continuationSeparator" w:id="0">
    <w:p w14:paraId="37BD6692" w14:textId="77777777" w:rsidR="009679BC" w:rsidRDefault="009679BC" w:rsidP="000E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7E4"/>
    <w:multiLevelType w:val="hybridMultilevel"/>
    <w:tmpl w:val="AFB0A50E"/>
    <w:lvl w:ilvl="0" w:tplc="63DC6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B4C39"/>
    <w:multiLevelType w:val="hybridMultilevel"/>
    <w:tmpl w:val="E0C6C6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629D5"/>
    <w:multiLevelType w:val="hybridMultilevel"/>
    <w:tmpl w:val="65D28158"/>
    <w:lvl w:ilvl="0" w:tplc="748CB4B0">
      <w:start w:val="1"/>
      <w:numFmt w:val="bullet"/>
      <w:lvlText w:val=""/>
      <w:lvlJc w:val="left"/>
      <w:pPr>
        <w:ind w:left="720" w:hanging="360"/>
      </w:pPr>
      <w:rPr>
        <w:rFonts w:ascii="Wingdings" w:eastAsiaTheme="minorHAnsi" w:hAnsi="Wingdings" w:cs="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803BFE"/>
    <w:multiLevelType w:val="hybridMultilevel"/>
    <w:tmpl w:val="B93A8DD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B94A96"/>
    <w:multiLevelType w:val="hybridMultilevel"/>
    <w:tmpl w:val="2730E6C6"/>
    <w:lvl w:ilvl="0" w:tplc="63DC6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EB20A8"/>
    <w:multiLevelType w:val="hybridMultilevel"/>
    <w:tmpl w:val="B600A210"/>
    <w:lvl w:ilvl="0" w:tplc="43F0A15C">
      <w:start w:val="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DF5170"/>
    <w:multiLevelType w:val="hybridMultilevel"/>
    <w:tmpl w:val="A12A5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3F"/>
    <w:rsid w:val="0006221E"/>
    <w:rsid w:val="00076D0E"/>
    <w:rsid w:val="00095526"/>
    <w:rsid w:val="000D3351"/>
    <w:rsid w:val="000E0905"/>
    <w:rsid w:val="000F08FE"/>
    <w:rsid w:val="000F5777"/>
    <w:rsid w:val="00100E6D"/>
    <w:rsid w:val="0015333F"/>
    <w:rsid w:val="00196613"/>
    <w:rsid w:val="001A3885"/>
    <w:rsid w:val="001D04AA"/>
    <w:rsid w:val="001D2E98"/>
    <w:rsid w:val="0029768D"/>
    <w:rsid w:val="002A4A01"/>
    <w:rsid w:val="002B0FCF"/>
    <w:rsid w:val="002E24D7"/>
    <w:rsid w:val="00305768"/>
    <w:rsid w:val="00351311"/>
    <w:rsid w:val="003545FB"/>
    <w:rsid w:val="00357033"/>
    <w:rsid w:val="0039383D"/>
    <w:rsid w:val="003D6BB4"/>
    <w:rsid w:val="0043624B"/>
    <w:rsid w:val="00461180"/>
    <w:rsid w:val="004D1F50"/>
    <w:rsid w:val="004D5B42"/>
    <w:rsid w:val="005221FB"/>
    <w:rsid w:val="005F00A9"/>
    <w:rsid w:val="005F2C55"/>
    <w:rsid w:val="0060390C"/>
    <w:rsid w:val="00687B0B"/>
    <w:rsid w:val="006D1726"/>
    <w:rsid w:val="006D220B"/>
    <w:rsid w:val="007707EE"/>
    <w:rsid w:val="00786BC1"/>
    <w:rsid w:val="007B7B1C"/>
    <w:rsid w:val="007E2545"/>
    <w:rsid w:val="008C19D3"/>
    <w:rsid w:val="008F1990"/>
    <w:rsid w:val="00935800"/>
    <w:rsid w:val="009679BC"/>
    <w:rsid w:val="00987EA8"/>
    <w:rsid w:val="009B41EF"/>
    <w:rsid w:val="009C1381"/>
    <w:rsid w:val="00B2599E"/>
    <w:rsid w:val="00B43155"/>
    <w:rsid w:val="00C016E2"/>
    <w:rsid w:val="00C31274"/>
    <w:rsid w:val="00C56EC0"/>
    <w:rsid w:val="00C73F78"/>
    <w:rsid w:val="00D25CCC"/>
    <w:rsid w:val="00D614A9"/>
    <w:rsid w:val="00D628F4"/>
    <w:rsid w:val="00DC28E7"/>
    <w:rsid w:val="00DC5D62"/>
    <w:rsid w:val="00DD4E23"/>
    <w:rsid w:val="00DE63DA"/>
    <w:rsid w:val="00E551CF"/>
    <w:rsid w:val="00E57940"/>
    <w:rsid w:val="00E66CAD"/>
    <w:rsid w:val="00E92D2C"/>
    <w:rsid w:val="00EA2EF0"/>
    <w:rsid w:val="00EA7D08"/>
    <w:rsid w:val="00F15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AACB"/>
  <w15:chartTrackingRefBased/>
  <w15:docId w15:val="{24A5E1D0-0734-4F1D-B7BA-E5CC78F7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3F"/>
    <w:pPr>
      <w:suppressAutoHyphens/>
      <w:spacing w:after="200" w:line="276" w:lineRule="auto"/>
    </w:pPr>
    <w:rPr>
      <w:rFonts w:ascii="Calibri" w:eastAsia="SimSun" w:hAnsi="Calibri" w:cs="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15333F"/>
    <w:rPr>
      <w:rFonts w:ascii="Liberation Sans" w:eastAsia="Microsoft YaHei" w:hAnsi="Liberation Sans" w:cs="Mangal"/>
      <w:color w:val="00000A"/>
      <w:sz w:val="24"/>
      <w:szCs w:val="28"/>
    </w:rPr>
  </w:style>
  <w:style w:type="character" w:customStyle="1" w:styleId="CorpsdetexteCar">
    <w:name w:val="Corps de texte Car"/>
    <w:basedOn w:val="Policepardfaut"/>
    <w:link w:val="Corpsdetexte"/>
    <w:uiPriority w:val="99"/>
    <w:qFormat/>
    <w:rsid w:val="0015333F"/>
    <w:rPr>
      <w:rFonts w:ascii="Calibri" w:eastAsia="SimSun" w:hAnsi="Calibri" w:cs="Calibri"/>
      <w:color w:val="00000A"/>
    </w:rPr>
  </w:style>
  <w:style w:type="paragraph" w:styleId="Titre">
    <w:name w:val="Title"/>
    <w:basedOn w:val="Normal"/>
    <w:next w:val="Corpsdetexte"/>
    <w:link w:val="TitreCar"/>
    <w:qFormat/>
    <w:rsid w:val="0015333F"/>
    <w:pPr>
      <w:keepNext/>
      <w:spacing w:before="240" w:after="120"/>
    </w:pPr>
    <w:rPr>
      <w:rFonts w:ascii="Liberation Sans" w:eastAsia="Microsoft YaHei" w:hAnsi="Liberation Sans" w:cs="Mangal"/>
      <w:sz w:val="24"/>
      <w:szCs w:val="28"/>
    </w:rPr>
  </w:style>
  <w:style w:type="character" w:customStyle="1" w:styleId="TitreCar1">
    <w:name w:val="Titre Car1"/>
    <w:basedOn w:val="Policepardfaut"/>
    <w:uiPriority w:val="10"/>
    <w:rsid w:val="0015333F"/>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15333F"/>
    <w:pPr>
      <w:spacing w:after="120"/>
    </w:pPr>
  </w:style>
  <w:style w:type="character" w:customStyle="1" w:styleId="CorpsdetexteCar1">
    <w:name w:val="Corps de texte Car1"/>
    <w:basedOn w:val="Policepardfaut"/>
    <w:uiPriority w:val="99"/>
    <w:semiHidden/>
    <w:rsid w:val="0015333F"/>
    <w:rPr>
      <w:rFonts w:ascii="Calibri" w:eastAsia="SimSun" w:hAnsi="Calibri" w:cs="Calibri"/>
      <w:color w:val="00000A"/>
    </w:rPr>
  </w:style>
  <w:style w:type="paragraph" w:styleId="Paragraphedeliste">
    <w:name w:val="List Paragraph"/>
    <w:basedOn w:val="Normal"/>
    <w:uiPriority w:val="34"/>
    <w:qFormat/>
    <w:rsid w:val="00B43155"/>
    <w:pPr>
      <w:suppressAutoHyphens w:val="0"/>
      <w:spacing w:after="0" w:line="240" w:lineRule="auto"/>
      <w:ind w:left="720"/>
    </w:pPr>
    <w:rPr>
      <w:rFonts w:eastAsiaTheme="minorHAnsi"/>
      <w:color w:val="auto"/>
    </w:rPr>
  </w:style>
  <w:style w:type="character" w:styleId="Lienhypertexte">
    <w:name w:val="Hyperlink"/>
    <w:basedOn w:val="Policepardfaut"/>
    <w:uiPriority w:val="99"/>
    <w:unhideWhenUsed/>
    <w:rsid w:val="002E24D7"/>
    <w:rPr>
      <w:color w:val="0563C1" w:themeColor="hyperlink"/>
      <w:u w:val="single"/>
    </w:rPr>
  </w:style>
  <w:style w:type="paragraph" w:styleId="En-tte">
    <w:name w:val="header"/>
    <w:basedOn w:val="Normal"/>
    <w:link w:val="En-tteCar"/>
    <w:uiPriority w:val="99"/>
    <w:unhideWhenUsed/>
    <w:rsid w:val="000E0905"/>
    <w:pPr>
      <w:tabs>
        <w:tab w:val="center" w:pos="4536"/>
        <w:tab w:val="right" w:pos="9072"/>
      </w:tabs>
      <w:spacing w:after="0" w:line="240" w:lineRule="auto"/>
    </w:pPr>
  </w:style>
  <w:style w:type="character" w:customStyle="1" w:styleId="En-tteCar">
    <w:name w:val="En-tête Car"/>
    <w:basedOn w:val="Policepardfaut"/>
    <w:link w:val="En-tte"/>
    <w:uiPriority w:val="99"/>
    <w:rsid w:val="000E0905"/>
    <w:rPr>
      <w:rFonts w:ascii="Calibri" w:eastAsia="SimSun" w:hAnsi="Calibri" w:cs="Calibri"/>
      <w:color w:val="00000A"/>
    </w:rPr>
  </w:style>
  <w:style w:type="paragraph" w:styleId="Pieddepage">
    <w:name w:val="footer"/>
    <w:basedOn w:val="Normal"/>
    <w:link w:val="PieddepageCar"/>
    <w:uiPriority w:val="99"/>
    <w:unhideWhenUsed/>
    <w:rsid w:val="000E0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905"/>
    <w:rPr>
      <w:rFonts w:ascii="Calibri" w:eastAsia="SimSun" w:hAnsi="Calibri" w:cs="Calibri"/>
      <w:color w:val="00000A"/>
    </w:rPr>
  </w:style>
  <w:style w:type="paragraph" w:styleId="Textedebulles">
    <w:name w:val="Balloon Text"/>
    <w:basedOn w:val="Normal"/>
    <w:link w:val="TextedebullesCar"/>
    <w:uiPriority w:val="99"/>
    <w:semiHidden/>
    <w:unhideWhenUsed/>
    <w:rsid w:val="003570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033"/>
    <w:rPr>
      <w:rFonts w:ascii="Segoe UI" w:eastAsia="SimSun" w:hAnsi="Segoe UI" w:cs="Segoe UI"/>
      <w:color w:val="00000A"/>
      <w:sz w:val="18"/>
      <w:szCs w:val="18"/>
    </w:rPr>
  </w:style>
  <w:style w:type="paragraph" w:customStyle="1" w:styleId="Default">
    <w:name w:val="Default"/>
    <w:rsid w:val="00095526"/>
    <w:pPr>
      <w:autoSpaceDE w:val="0"/>
      <w:autoSpaceDN w:val="0"/>
      <w:adjustRightInd w:val="0"/>
      <w:spacing w:after="0" w:line="240" w:lineRule="auto"/>
    </w:pPr>
    <w:rPr>
      <w:rFonts w:ascii="Century Gothic" w:hAnsi="Century Gothic" w:cs="Century Gothic"/>
      <w:color w:val="000000"/>
      <w:sz w:val="24"/>
      <w:szCs w:val="24"/>
    </w:rPr>
  </w:style>
  <w:style w:type="character" w:styleId="Lienhypertextesuivivisit">
    <w:name w:val="FollowedHyperlink"/>
    <w:basedOn w:val="Policepardfaut"/>
    <w:uiPriority w:val="99"/>
    <w:semiHidden/>
    <w:unhideWhenUsed/>
    <w:rsid w:val="00EA7D08"/>
    <w:rPr>
      <w:color w:val="954F72" w:themeColor="followedHyperlink"/>
      <w:u w:val="single"/>
    </w:rPr>
  </w:style>
  <w:style w:type="character" w:styleId="Marquedecommentaire">
    <w:name w:val="annotation reference"/>
    <w:basedOn w:val="Policepardfaut"/>
    <w:uiPriority w:val="99"/>
    <w:semiHidden/>
    <w:unhideWhenUsed/>
    <w:rsid w:val="0043624B"/>
    <w:rPr>
      <w:sz w:val="16"/>
      <w:szCs w:val="16"/>
    </w:rPr>
  </w:style>
  <w:style w:type="paragraph" w:styleId="Commentaire">
    <w:name w:val="annotation text"/>
    <w:basedOn w:val="Normal"/>
    <w:link w:val="CommentaireCar"/>
    <w:uiPriority w:val="99"/>
    <w:semiHidden/>
    <w:unhideWhenUsed/>
    <w:rsid w:val="0043624B"/>
    <w:pPr>
      <w:spacing w:line="240" w:lineRule="auto"/>
    </w:pPr>
    <w:rPr>
      <w:sz w:val="20"/>
      <w:szCs w:val="20"/>
    </w:rPr>
  </w:style>
  <w:style w:type="character" w:customStyle="1" w:styleId="CommentaireCar">
    <w:name w:val="Commentaire Car"/>
    <w:basedOn w:val="Policepardfaut"/>
    <w:link w:val="Commentaire"/>
    <w:uiPriority w:val="99"/>
    <w:semiHidden/>
    <w:rsid w:val="0043624B"/>
    <w:rPr>
      <w:rFonts w:ascii="Calibri" w:eastAsia="SimSun" w:hAnsi="Calibri" w:cs="Calibri"/>
      <w:color w:val="00000A"/>
      <w:sz w:val="20"/>
      <w:szCs w:val="20"/>
    </w:rPr>
  </w:style>
  <w:style w:type="paragraph" w:styleId="Objetducommentaire">
    <w:name w:val="annotation subject"/>
    <w:basedOn w:val="Commentaire"/>
    <w:next w:val="Commentaire"/>
    <w:link w:val="ObjetducommentaireCar"/>
    <w:uiPriority w:val="99"/>
    <w:semiHidden/>
    <w:unhideWhenUsed/>
    <w:rsid w:val="0043624B"/>
    <w:rPr>
      <w:b/>
      <w:bCs/>
    </w:rPr>
  </w:style>
  <w:style w:type="character" w:customStyle="1" w:styleId="ObjetducommentaireCar">
    <w:name w:val="Objet du commentaire Car"/>
    <w:basedOn w:val="CommentaireCar"/>
    <w:link w:val="Objetducommentaire"/>
    <w:uiPriority w:val="99"/>
    <w:semiHidden/>
    <w:rsid w:val="0043624B"/>
    <w:rPr>
      <w:rFonts w:ascii="Calibri" w:eastAsia="SimSun" w:hAnsi="Calibri" w:cs="Calibri"/>
      <w:b/>
      <w:bCs/>
      <w:color w:val="00000A"/>
      <w:sz w:val="20"/>
      <w:szCs w:val="20"/>
    </w:rPr>
  </w:style>
  <w:style w:type="paragraph" w:styleId="NormalWeb">
    <w:name w:val="Normal (Web)"/>
    <w:basedOn w:val="Normal"/>
    <w:uiPriority w:val="99"/>
    <w:semiHidden/>
    <w:unhideWhenUsed/>
    <w:rsid w:val="0043624B"/>
    <w:pPr>
      <w:suppressAutoHyphens w:val="0"/>
      <w:spacing w:before="100" w:beforeAutospacing="1" w:after="119"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014">
      <w:bodyDiv w:val="1"/>
      <w:marLeft w:val="0"/>
      <w:marRight w:val="0"/>
      <w:marTop w:val="0"/>
      <w:marBottom w:val="0"/>
      <w:divBdr>
        <w:top w:val="none" w:sz="0" w:space="0" w:color="auto"/>
        <w:left w:val="none" w:sz="0" w:space="0" w:color="auto"/>
        <w:bottom w:val="none" w:sz="0" w:space="0" w:color="auto"/>
        <w:right w:val="none" w:sz="0" w:space="0" w:color="auto"/>
      </w:divBdr>
    </w:div>
    <w:div w:id="197203896">
      <w:bodyDiv w:val="1"/>
      <w:marLeft w:val="0"/>
      <w:marRight w:val="0"/>
      <w:marTop w:val="0"/>
      <w:marBottom w:val="0"/>
      <w:divBdr>
        <w:top w:val="none" w:sz="0" w:space="0" w:color="auto"/>
        <w:left w:val="none" w:sz="0" w:space="0" w:color="auto"/>
        <w:bottom w:val="none" w:sz="0" w:space="0" w:color="auto"/>
        <w:right w:val="none" w:sz="0" w:space="0" w:color="auto"/>
      </w:divBdr>
    </w:div>
    <w:div w:id="255404280">
      <w:bodyDiv w:val="1"/>
      <w:marLeft w:val="0"/>
      <w:marRight w:val="0"/>
      <w:marTop w:val="0"/>
      <w:marBottom w:val="0"/>
      <w:divBdr>
        <w:top w:val="none" w:sz="0" w:space="0" w:color="auto"/>
        <w:left w:val="none" w:sz="0" w:space="0" w:color="auto"/>
        <w:bottom w:val="none" w:sz="0" w:space="0" w:color="auto"/>
        <w:right w:val="none" w:sz="0" w:space="0" w:color="auto"/>
      </w:divBdr>
    </w:div>
    <w:div w:id="361905778">
      <w:bodyDiv w:val="1"/>
      <w:marLeft w:val="0"/>
      <w:marRight w:val="0"/>
      <w:marTop w:val="0"/>
      <w:marBottom w:val="0"/>
      <w:divBdr>
        <w:top w:val="none" w:sz="0" w:space="0" w:color="auto"/>
        <w:left w:val="none" w:sz="0" w:space="0" w:color="auto"/>
        <w:bottom w:val="none" w:sz="0" w:space="0" w:color="auto"/>
        <w:right w:val="none" w:sz="0" w:space="0" w:color="auto"/>
      </w:divBdr>
    </w:div>
    <w:div w:id="942613407">
      <w:bodyDiv w:val="1"/>
      <w:marLeft w:val="0"/>
      <w:marRight w:val="0"/>
      <w:marTop w:val="0"/>
      <w:marBottom w:val="0"/>
      <w:divBdr>
        <w:top w:val="none" w:sz="0" w:space="0" w:color="auto"/>
        <w:left w:val="none" w:sz="0" w:space="0" w:color="auto"/>
        <w:bottom w:val="none" w:sz="0" w:space="0" w:color="auto"/>
        <w:right w:val="none" w:sz="0" w:space="0" w:color="auto"/>
      </w:divBdr>
    </w:div>
    <w:div w:id="1308826021">
      <w:bodyDiv w:val="1"/>
      <w:marLeft w:val="0"/>
      <w:marRight w:val="0"/>
      <w:marTop w:val="0"/>
      <w:marBottom w:val="0"/>
      <w:divBdr>
        <w:top w:val="none" w:sz="0" w:space="0" w:color="auto"/>
        <w:left w:val="none" w:sz="0" w:space="0" w:color="auto"/>
        <w:bottom w:val="none" w:sz="0" w:space="0" w:color="auto"/>
        <w:right w:val="none" w:sz="0" w:space="0" w:color="auto"/>
      </w:divBdr>
    </w:div>
    <w:div w:id="1679037422">
      <w:bodyDiv w:val="1"/>
      <w:marLeft w:val="0"/>
      <w:marRight w:val="0"/>
      <w:marTop w:val="0"/>
      <w:marBottom w:val="0"/>
      <w:divBdr>
        <w:top w:val="none" w:sz="0" w:space="0" w:color="auto"/>
        <w:left w:val="none" w:sz="0" w:space="0" w:color="auto"/>
        <w:bottom w:val="none" w:sz="0" w:space="0" w:color="auto"/>
        <w:right w:val="none" w:sz="0" w:space="0" w:color="auto"/>
      </w:divBdr>
    </w:div>
    <w:div w:id="1781795312">
      <w:bodyDiv w:val="1"/>
      <w:marLeft w:val="0"/>
      <w:marRight w:val="0"/>
      <w:marTop w:val="0"/>
      <w:marBottom w:val="0"/>
      <w:divBdr>
        <w:top w:val="none" w:sz="0" w:space="0" w:color="auto"/>
        <w:left w:val="none" w:sz="0" w:space="0" w:color="auto"/>
        <w:bottom w:val="none" w:sz="0" w:space="0" w:color="auto"/>
        <w:right w:val="none" w:sz="0" w:space="0" w:color="auto"/>
      </w:divBdr>
    </w:div>
    <w:div w:id="18366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ulture.gouv.fr/Media/Qu-est-ce-qu-une-residence-mis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jleguillanton@valenciennes-metropol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6465-BF2F-491C-9E69-F38D0D47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14</Pages>
  <Words>4430</Words>
  <Characters>24370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Ville de Valenciennes</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 Guillanton</dc:creator>
  <cp:keywords/>
  <dc:description/>
  <cp:lastModifiedBy>Marie SOYEZ</cp:lastModifiedBy>
  <cp:revision>15</cp:revision>
  <cp:lastPrinted>2023-02-17T10:37:00Z</cp:lastPrinted>
  <dcterms:created xsi:type="dcterms:W3CDTF">2022-02-07T09:25:00Z</dcterms:created>
  <dcterms:modified xsi:type="dcterms:W3CDTF">2023-04-18T07:56:00Z</dcterms:modified>
</cp:coreProperties>
</file>