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375F2" w14:textId="77777777" w:rsidR="009B2002" w:rsidRPr="00CF35D3" w:rsidRDefault="009B2002" w:rsidP="009B2002">
      <w:pPr>
        <w:pStyle w:val="Titre"/>
        <w:rPr>
          <w:rFonts w:ascii="Arial" w:hAnsi="Arial" w:cs="Arial"/>
          <w:sz w:val="28"/>
        </w:rPr>
      </w:pPr>
      <w:bookmarkStart w:id="0" w:name="_GoBack"/>
      <w:bookmarkEnd w:id="0"/>
      <w:r w:rsidRPr="00CF35D3">
        <w:rPr>
          <w:rFonts w:ascii="Arial" w:hAnsi="Arial" w:cs="Arial"/>
          <w:sz w:val="28"/>
        </w:rPr>
        <w:t xml:space="preserve">DEMANDE DE DEVIS VALENT LETTRE DE CONSULTATION DESCRIPTIF TECHNIQUE PROCEDURE ALLEGEE &lt; 25k€ H.T </w:t>
      </w:r>
    </w:p>
    <w:p w14:paraId="1DD09371" w14:textId="77777777" w:rsidR="009B2002" w:rsidRPr="00CF35D3" w:rsidRDefault="00F7728E" w:rsidP="009B2002">
      <w:pPr>
        <w:pStyle w:val="Titre"/>
        <w:rPr>
          <w:rFonts w:ascii="Arial" w:hAnsi="Arial" w:cs="Arial"/>
          <w:sz w:val="28"/>
        </w:rPr>
      </w:pPr>
      <w:r w:rsidRPr="00CF35D3">
        <w:rPr>
          <w:rFonts w:ascii="Arial" w:hAnsi="Arial" w:cs="Arial"/>
          <w:sz w:val="28"/>
        </w:rPr>
        <w:t>PRESTATI</w:t>
      </w:r>
      <w:r w:rsidR="00E30CE6">
        <w:rPr>
          <w:rFonts w:ascii="Arial" w:hAnsi="Arial" w:cs="Arial"/>
          <w:sz w:val="28"/>
        </w:rPr>
        <w:t>ON DE CREATION D’UN JEU DE RÔLE</w:t>
      </w:r>
      <w:r w:rsidR="009B2002" w:rsidRPr="00CF35D3">
        <w:rPr>
          <w:rFonts w:ascii="Arial" w:hAnsi="Arial" w:cs="Arial"/>
          <w:sz w:val="28"/>
        </w:rPr>
        <w:t xml:space="preserve"> DANS LE CADRE DU LABEL « LILLE VILLE D’ART ET D’HISTOIRE »</w:t>
      </w:r>
    </w:p>
    <w:p w14:paraId="65B51750" w14:textId="77777777" w:rsidR="009B2002" w:rsidRPr="00CF35D3" w:rsidRDefault="009B2002">
      <w:pPr>
        <w:rPr>
          <w:rFonts w:ascii="Arial" w:hAnsi="Arial" w:cs="Arial"/>
        </w:rPr>
      </w:pPr>
    </w:p>
    <w:p w14:paraId="6F4C39EB" w14:textId="43E5605E" w:rsidR="009B2002" w:rsidRPr="00CF35D3" w:rsidRDefault="009B2002" w:rsidP="009B2002">
      <w:pPr>
        <w:jc w:val="right"/>
        <w:rPr>
          <w:rFonts w:ascii="Arial" w:hAnsi="Arial" w:cs="Arial"/>
        </w:rPr>
      </w:pPr>
      <w:r w:rsidRPr="00CF35D3">
        <w:rPr>
          <w:rFonts w:ascii="Arial" w:hAnsi="Arial" w:cs="Arial"/>
        </w:rPr>
        <w:t xml:space="preserve">Lille, le </w:t>
      </w:r>
      <w:r w:rsidR="004D3F08" w:rsidRPr="004D3F08">
        <w:rPr>
          <w:rFonts w:ascii="Arial" w:hAnsi="Arial" w:cs="Arial"/>
        </w:rPr>
        <w:t>19</w:t>
      </w:r>
      <w:r w:rsidR="00CF35D3" w:rsidRPr="004D3F08">
        <w:rPr>
          <w:rFonts w:ascii="Arial" w:hAnsi="Arial" w:cs="Arial"/>
        </w:rPr>
        <w:t xml:space="preserve"> novembre</w:t>
      </w:r>
      <w:r w:rsidR="00F7728E" w:rsidRPr="004D3F08">
        <w:rPr>
          <w:rFonts w:ascii="Arial" w:hAnsi="Arial" w:cs="Arial"/>
        </w:rPr>
        <w:t xml:space="preserve"> </w:t>
      </w:r>
      <w:r w:rsidR="00674750" w:rsidRPr="004D3F08">
        <w:rPr>
          <w:rFonts w:ascii="Arial" w:hAnsi="Arial" w:cs="Arial"/>
        </w:rPr>
        <w:t>2021</w:t>
      </w:r>
    </w:p>
    <w:p w14:paraId="5A56CEC0" w14:textId="77777777" w:rsidR="009E0B4A" w:rsidRPr="00CF35D3" w:rsidRDefault="009E0B4A">
      <w:pPr>
        <w:rPr>
          <w:rFonts w:ascii="Arial" w:hAnsi="Arial" w:cs="Arial"/>
        </w:rPr>
      </w:pPr>
    </w:p>
    <w:p w14:paraId="4F46889F" w14:textId="77777777" w:rsidR="009B2002" w:rsidRPr="00CF35D3" w:rsidRDefault="009B2002">
      <w:pPr>
        <w:rPr>
          <w:rFonts w:ascii="Arial" w:hAnsi="Arial" w:cs="Arial"/>
        </w:rPr>
      </w:pPr>
      <w:r w:rsidRPr="00CF35D3">
        <w:rPr>
          <w:rFonts w:ascii="Arial" w:hAnsi="Arial" w:cs="Arial"/>
        </w:rPr>
        <w:t>Par la présente, nous vous prions de bien vouloir nous transmettre votre offre de prestation de services.</w:t>
      </w:r>
    </w:p>
    <w:p w14:paraId="5FF412AD" w14:textId="77777777" w:rsidR="009B2002" w:rsidRPr="00CF35D3" w:rsidRDefault="009B2002" w:rsidP="009B2002">
      <w:pPr>
        <w:pBdr>
          <w:top w:val="single" w:sz="4" w:space="1" w:color="auto"/>
          <w:left w:val="single" w:sz="4" w:space="4" w:color="auto"/>
          <w:bottom w:val="single" w:sz="4" w:space="1" w:color="auto"/>
          <w:right w:val="single" w:sz="4" w:space="4" w:color="auto"/>
        </w:pBdr>
        <w:rPr>
          <w:rFonts w:ascii="Arial" w:hAnsi="Arial" w:cs="Arial"/>
          <w:b/>
        </w:rPr>
      </w:pPr>
      <w:r w:rsidRPr="00CF35D3">
        <w:rPr>
          <w:rFonts w:ascii="Arial" w:hAnsi="Arial" w:cs="Arial"/>
          <w:b/>
        </w:rPr>
        <w:t>Contrat de : Prestation de services</w:t>
      </w:r>
    </w:p>
    <w:p w14:paraId="317D6BA9" w14:textId="77777777" w:rsidR="009B2002" w:rsidRPr="00CF35D3" w:rsidRDefault="009B2002" w:rsidP="009B2002">
      <w:pPr>
        <w:pBdr>
          <w:top w:val="single" w:sz="4" w:space="1" w:color="auto"/>
          <w:left w:val="single" w:sz="4" w:space="4" w:color="auto"/>
          <w:bottom w:val="single" w:sz="4" w:space="1" w:color="auto"/>
          <w:right w:val="single" w:sz="4" w:space="4" w:color="auto"/>
        </w:pBdr>
        <w:rPr>
          <w:rFonts w:ascii="Arial" w:hAnsi="Arial" w:cs="Arial"/>
          <w:b/>
          <w:u w:val="single"/>
        </w:rPr>
      </w:pPr>
      <w:r w:rsidRPr="00CF35D3">
        <w:rPr>
          <w:rFonts w:ascii="Arial" w:hAnsi="Arial" w:cs="Arial"/>
          <w:b/>
          <w:u w:val="single"/>
        </w:rPr>
        <w:t xml:space="preserve">Identité acheteur : </w:t>
      </w:r>
    </w:p>
    <w:p w14:paraId="3398130E" w14:textId="77777777" w:rsidR="009B2002" w:rsidRPr="00CF35D3" w:rsidRDefault="009B2002" w:rsidP="009B200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CF35D3">
        <w:rPr>
          <w:rFonts w:ascii="Arial" w:hAnsi="Arial" w:cs="Arial"/>
        </w:rPr>
        <w:t xml:space="preserve">Service Ville d’art et d’histoire – Direction du Patrimoine Culturel </w:t>
      </w:r>
    </w:p>
    <w:p w14:paraId="6C1FBFB3" w14:textId="77777777" w:rsidR="009B2002" w:rsidRPr="00CF35D3" w:rsidRDefault="009B2002" w:rsidP="009B200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CF35D3">
        <w:rPr>
          <w:rFonts w:ascii="Arial" w:hAnsi="Arial" w:cs="Arial"/>
        </w:rPr>
        <w:t>Hôtel de Ville - BP 667</w:t>
      </w:r>
    </w:p>
    <w:p w14:paraId="190A1809" w14:textId="77777777" w:rsidR="009B2002" w:rsidRPr="00CF35D3" w:rsidRDefault="009B2002" w:rsidP="009B200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CF35D3">
        <w:rPr>
          <w:rFonts w:ascii="Arial" w:hAnsi="Arial" w:cs="Arial"/>
        </w:rPr>
        <w:t>59033 Lille cedex</w:t>
      </w:r>
    </w:p>
    <w:p w14:paraId="3348DB3A" w14:textId="77777777" w:rsidR="00D96618" w:rsidRPr="00CF35D3" w:rsidRDefault="00D96618" w:rsidP="009B200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0D0EFE44" w14:textId="77777777" w:rsidR="00D96618" w:rsidRPr="00CF35D3" w:rsidRDefault="00D96618" w:rsidP="009B200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CF35D3">
        <w:rPr>
          <w:rFonts w:ascii="Arial" w:hAnsi="Arial" w:cs="Arial"/>
        </w:rPr>
        <w:t>03 62 26 08 30</w:t>
      </w:r>
    </w:p>
    <w:p w14:paraId="133D210A" w14:textId="77777777" w:rsidR="009B2002" w:rsidRPr="00CF35D3" w:rsidRDefault="009B2002" w:rsidP="009B2002">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2B29482A" w14:textId="77777777" w:rsidR="009B2002" w:rsidRPr="00CF35D3" w:rsidRDefault="009B2002">
      <w:pPr>
        <w:rPr>
          <w:rFonts w:ascii="Arial" w:hAnsi="Arial" w:cs="Arial"/>
        </w:rPr>
      </w:pPr>
    </w:p>
    <w:p w14:paraId="69C22A54" w14:textId="77777777" w:rsidR="009B2002" w:rsidRPr="00CF35D3" w:rsidRDefault="009B2002" w:rsidP="009B2002">
      <w:pPr>
        <w:pBdr>
          <w:top w:val="single" w:sz="4" w:space="1" w:color="auto"/>
          <w:left w:val="single" w:sz="4" w:space="4" w:color="auto"/>
          <w:bottom w:val="single" w:sz="4" w:space="1" w:color="auto"/>
          <w:right w:val="single" w:sz="4" w:space="4" w:color="auto"/>
        </w:pBdr>
        <w:spacing w:after="0"/>
        <w:rPr>
          <w:rFonts w:ascii="Arial" w:hAnsi="Arial" w:cs="Arial"/>
          <w:b/>
          <w:u w:val="single"/>
        </w:rPr>
      </w:pPr>
      <w:r w:rsidRPr="00CF35D3">
        <w:rPr>
          <w:rFonts w:ascii="Arial" w:hAnsi="Arial" w:cs="Arial"/>
          <w:b/>
          <w:u w:val="single"/>
        </w:rPr>
        <w:t>Objet de la demande :</w:t>
      </w:r>
    </w:p>
    <w:p w14:paraId="58DEC5C3" w14:textId="77777777" w:rsidR="009B2002" w:rsidRPr="00CF35D3" w:rsidRDefault="009B2002" w:rsidP="009B2002">
      <w:pPr>
        <w:pBdr>
          <w:top w:val="single" w:sz="4" w:space="1" w:color="auto"/>
          <w:left w:val="single" w:sz="4" w:space="4" w:color="auto"/>
          <w:bottom w:val="single" w:sz="4" w:space="1" w:color="auto"/>
          <w:right w:val="single" w:sz="4" w:space="4" w:color="auto"/>
        </w:pBdr>
        <w:spacing w:after="0"/>
        <w:rPr>
          <w:rFonts w:ascii="Arial" w:hAnsi="Arial" w:cs="Arial"/>
        </w:rPr>
      </w:pPr>
    </w:p>
    <w:p w14:paraId="2535FEEB" w14:textId="0C97B91C" w:rsidR="00734435" w:rsidRPr="004D3F08" w:rsidRDefault="009B2002" w:rsidP="004D3F08">
      <w:pPr>
        <w:pBdr>
          <w:top w:val="single" w:sz="4" w:space="1" w:color="auto"/>
          <w:left w:val="single" w:sz="4" w:space="4" w:color="auto"/>
          <w:bottom w:val="single" w:sz="4" w:space="1" w:color="auto"/>
          <w:right w:val="single" w:sz="4" w:space="4" w:color="auto"/>
        </w:pBdr>
        <w:spacing w:after="0" w:line="240" w:lineRule="auto"/>
        <w:ind w:firstLine="709"/>
        <w:rPr>
          <w:rFonts w:ascii="Arial" w:hAnsi="Arial" w:cs="Arial"/>
          <w:highlight w:val="yellow"/>
        </w:rPr>
      </w:pPr>
      <w:r w:rsidRPr="00CF35D3">
        <w:rPr>
          <w:rFonts w:ascii="Arial" w:hAnsi="Arial" w:cs="Arial"/>
        </w:rPr>
        <w:t>Le service Ville d’art et d</w:t>
      </w:r>
      <w:r w:rsidR="00CB423E" w:rsidRPr="00CF35D3">
        <w:rPr>
          <w:rFonts w:ascii="Arial" w:hAnsi="Arial" w:cs="Arial"/>
        </w:rPr>
        <w:t xml:space="preserve">’histoire de la Ville de Lille </w:t>
      </w:r>
      <w:r w:rsidR="001C3461" w:rsidRPr="00CF35D3">
        <w:rPr>
          <w:rFonts w:ascii="Arial" w:hAnsi="Arial" w:cs="Arial"/>
        </w:rPr>
        <w:t xml:space="preserve">souhaite </w:t>
      </w:r>
      <w:r w:rsidR="002F3C28">
        <w:rPr>
          <w:rFonts w:ascii="Arial" w:hAnsi="Arial" w:cs="Arial"/>
        </w:rPr>
        <w:t>concevoir un outil de médiation innovant dans le cadre de sa</w:t>
      </w:r>
      <w:r w:rsidR="001C3461" w:rsidRPr="00CF35D3">
        <w:rPr>
          <w:rFonts w:ascii="Arial" w:hAnsi="Arial" w:cs="Arial"/>
        </w:rPr>
        <w:t xml:space="preserve"> programmation culturelle</w:t>
      </w:r>
      <w:r w:rsidR="00447BA7" w:rsidRPr="00CF35D3">
        <w:rPr>
          <w:rFonts w:ascii="Arial" w:hAnsi="Arial" w:cs="Arial"/>
        </w:rPr>
        <w:t xml:space="preserve"> saisonnière </w:t>
      </w:r>
      <w:r w:rsidR="00447BA7" w:rsidRPr="00734435">
        <w:rPr>
          <w:rFonts w:ascii="Arial" w:hAnsi="Arial" w:cs="Arial"/>
        </w:rPr>
        <w:t>« Rendez-vous Lille»</w:t>
      </w:r>
      <w:r w:rsidR="00734435">
        <w:rPr>
          <w:rFonts w:ascii="Arial" w:hAnsi="Arial" w:cs="Arial"/>
        </w:rPr>
        <w:t xml:space="preserve"> </w:t>
      </w:r>
      <w:r w:rsidR="002B0F23">
        <w:rPr>
          <w:rFonts w:ascii="Arial" w:hAnsi="Arial" w:cs="Arial"/>
        </w:rPr>
        <w:t>au p</w:t>
      </w:r>
      <w:r w:rsidR="00F7728E" w:rsidRPr="00CF35D3">
        <w:rPr>
          <w:rFonts w:ascii="Arial" w:hAnsi="Arial" w:cs="Arial"/>
        </w:rPr>
        <w:t xml:space="preserve">rintemps </w:t>
      </w:r>
      <w:r w:rsidR="00F7728E" w:rsidRPr="004D3F08">
        <w:rPr>
          <w:rFonts w:ascii="Arial" w:hAnsi="Arial" w:cs="Arial"/>
        </w:rPr>
        <w:t>202</w:t>
      </w:r>
      <w:r w:rsidR="004D3F08" w:rsidRPr="004D3F08">
        <w:rPr>
          <w:rFonts w:ascii="Arial" w:hAnsi="Arial" w:cs="Arial"/>
        </w:rPr>
        <w:t xml:space="preserve">2 </w:t>
      </w:r>
      <w:r w:rsidR="004D3F08">
        <w:rPr>
          <w:rFonts w:ascii="Arial" w:hAnsi="Arial" w:cs="Arial"/>
        </w:rPr>
        <w:t xml:space="preserve">(la programmation en cours est </w:t>
      </w:r>
      <w:r w:rsidR="004D3F08" w:rsidRPr="004D3F08">
        <w:rPr>
          <w:rFonts w:ascii="Arial" w:hAnsi="Arial" w:cs="Arial"/>
        </w:rPr>
        <w:t xml:space="preserve">accessible en cliquant </w:t>
      </w:r>
      <w:hyperlink r:id="rId7" w:history="1">
        <w:r w:rsidR="004D3F08" w:rsidRPr="005F3303">
          <w:rPr>
            <w:rStyle w:val="Lienhypertexte"/>
            <w:rFonts w:ascii="Arial" w:hAnsi="Arial" w:cs="Arial"/>
          </w:rPr>
          <w:t>ici</w:t>
        </w:r>
      </w:hyperlink>
      <w:r w:rsidR="004D3F08" w:rsidRPr="004D3F08">
        <w:rPr>
          <w:rStyle w:val="Lienhypertexte"/>
          <w:rFonts w:ascii="Arial" w:hAnsi="Arial" w:cs="Arial"/>
          <w:color w:val="auto"/>
          <w:u w:val="none"/>
        </w:rPr>
        <w:t>.)</w:t>
      </w:r>
    </w:p>
    <w:p w14:paraId="707DE701" w14:textId="77777777" w:rsidR="002F3C28" w:rsidRPr="00CF35D3" w:rsidRDefault="002F3C28" w:rsidP="001C3461">
      <w:pPr>
        <w:pBdr>
          <w:top w:val="single" w:sz="4" w:space="1" w:color="auto"/>
          <w:left w:val="single" w:sz="4" w:space="4" w:color="auto"/>
          <w:bottom w:val="single" w:sz="4" w:space="1" w:color="auto"/>
          <w:right w:val="single" w:sz="4" w:space="4" w:color="auto"/>
        </w:pBdr>
        <w:spacing w:after="0" w:line="240" w:lineRule="auto"/>
        <w:ind w:firstLine="709"/>
        <w:rPr>
          <w:rFonts w:ascii="Arial" w:hAnsi="Arial" w:cs="Arial"/>
        </w:rPr>
      </w:pPr>
    </w:p>
    <w:p w14:paraId="2913F3E5" w14:textId="307E9AD1" w:rsidR="009B2002" w:rsidRPr="00CF35D3" w:rsidRDefault="002F3C28" w:rsidP="00F3165F">
      <w:pPr>
        <w:pBdr>
          <w:top w:val="single" w:sz="4" w:space="1" w:color="auto"/>
          <w:left w:val="single" w:sz="4" w:space="4" w:color="auto"/>
          <w:bottom w:val="single" w:sz="4" w:space="1" w:color="auto"/>
          <w:right w:val="single" w:sz="4" w:space="4" w:color="auto"/>
        </w:pBdr>
        <w:spacing w:after="0" w:line="240" w:lineRule="auto"/>
        <w:ind w:firstLine="708"/>
        <w:rPr>
          <w:rFonts w:ascii="Arial" w:hAnsi="Arial" w:cs="Arial"/>
        </w:rPr>
      </w:pPr>
      <w:r>
        <w:rPr>
          <w:rFonts w:ascii="Arial" w:hAnsi="Arial" w:cs="Arial"/>
        </w:rPr>
        <w:t>Pour cela,</w:t>
      </w:r>
      <w:r w:rsidR="009B2002" w:rsidRPr="00CF35D3">
        <w:rPr>
          <w:rFonts w:ascii="Arial" w:hAnsi="Arial" w:cs="Arial"/>
        </w:rPr>
        <w:t xml:space="preserve"> il souhaite faire appel à </w:t>
      </w:r>
      <w:r w:rsidR="00F7728E" w:rsidRPr="00CF35D3">
        <w:rPr>
          <w:rFonts w:ascii="Arial" w:hAnsi="Arial" w:cs="Arial"/>
        </w:rPr>
        <w:t>un prestatai</w:t>
      </w:r>
      <w:r w:rsidR="00F3165F">
        <w:rPr>
          <w:rFonts w:ascii="Arial" w:hAnsi="Arial" w:cs="Arial"/>
        </w:rPr>
        <w:t>re pour des besoins spécifiques. L</w:t>
      </w:r>
      <w:r w:rsidR="009B2002" w:rsidRPr="00CF35D3">
        <w:rPr>
          <w:rFonts w:ascii="Arial" w:hAnsi="Arial" w:cs="Arial"/>
        </w:rPr>
        <w:t xml:space="preserve">a demande concerne </w:t>
      </w:r>
      <w:r w:rsidR="001C3461" w:rsidRPr="00CF35D3">
        <w:rPr>
          <w:rFonts w:ascii="Arial" w:hAnsi="Arial" w:cs="Arial"/>
        </w:rPr>
        <w:t>l</w:t>
      </w:r>
      <w:r w:rsidR="00F7728E" w:rsidRPr="00CF35D3">
        <w:rPr>
          <w:rFonts w:ascii="Arial" w:hAnsi="Arial" w:cs="Arial"/>
        </w:rPr>
        <w:t>a c</w:t>
      </w:r>
      <w:r>
        <w:rPr>
          <w:rFonts w:ascii="Arial" w:hAnsi="Arial" w:cs="Arial"/>
        </w:rPr>
        <w:t xml:space="preserve">onception </w:t>
      </w:r>
      <w:r w:rsidR="00F7728E" w:rsidRPr="00CF35D3">
        <w:rPr>
          <w:rFonts w:ascii="Arial" w:hAnsi="Arial" w:cs="Arial"/>
        </w:rPr>
        <w:t>d’un</w:t>
      </w:r>
      <w:r w:rsidR="00707058">
        <w:rPr>
          <w:rFonts w:ascii="Arial" w:hAnsi="Arial" w:cs="Arial"/>
        </w:rPr>
        <w:t xml:space="preserve">e </w:t>
      </w:r>
      <w:r w:rsidR="00707058" w:rsidRPr="00707058">
        <w:rPr>
          <w:rFonts w:ascii="Arial" w:hAnsi="Arial" w:cs="Arial"/>
          <w:b/>
        </w:rPr>
        <w:t>visite</w:t>
      </w:r>
      <w:r w:rsidR="00F7728E" w:rsidRPr="00707058">
        <w:rPr>
          <w:rFonts w:ascii="Arial" w:hAnsi="Arial" w:cs="Arial"/>
          <w:b/>
        </w:rPr>
        <w:t xml:space="preserve"> </w:t>
      </w:r>
      <w:r w:rsidR="00707058">
        <w:rPr>
          <w:rFonts w:ascii="Arial" w:hAnsi="Arial" w:cs="Arial"/>
          <w:b/>
        </w:rPr>
        <w:t xml:space="preserve">participative fondée sur le principe du </w:t>
      </w:r>
      <w:r w:rsidR="00F7728E" w:rsidRPr="00707058">
        <w:rPr>
          <w:rFonts w:ascii="Arial" w:hAnsi="Arial" w:cs="Arial"/>
          <w:b/>
        </w:rPr>
        <w:t>jeu de rôle</w:t>
      </w:r>
      <w:r>
        <w:rPr>
          <w:rFonts w:ascii="Arial" w:hAnsi="Arial" w:cs="Arial"/>
        </w:rPr>
        <w:t xml:space="preserve"> à Lille (59000). Un cahier des charges synthétique est joint en</w:t>
      </w:r>
      <w:r w:rsidR="001C3461" w:rsidRPr="00CF35D3">
        <w:rPr>
          <w:rFonts w:ascii="Arial" w:hAnsi="Arial" w:cs="Arial"/>
        </w:rPr>
        <w:t xml:space="preserve"> </w:t>
      </w:r>
      <w:r w:rsidR="001C3461" w:rsidRPr="004D3F08">
        <w:rPr>
          <w:rFonts w:ascii="Arial" w:hAnsi="Arial" w:cs="Arial"/>
        </w:rPr>
        <w:t>annexe.</w:t>
      </w:r>
    </w:p>
    <w:p w14:paraId="7D806CA2" w14:textId="77777777" w:rsidR="009F157E" w:rsidRPr="00CF35D3" w:rsidRDefault="009F157E" w:rsidP="009B2002">
      <w:pPr>
        <w:pBdr>
          <w:top w:val="single" w:sz="4" w:space="1" w:color="auto"/>
          <w:left w:val="single" w:sz="4" w:space="4" w:color="auto"/>
          <w:bottom w:val="single" w:sz="4" w:space="1" w:color="auto"/>
          <w:right w:val="single" w:sz="4" w:space="4" w:color="auto"/>
        </w:pBdr>
        <w:spacing w:after="0" w:line="240" w:lineRule="auto"/>
        <w:ind w:firstLine="709"/>
        <w:rPr>
          <w:rFonts w:ascii="Arial" w:hAnsi="Arial" w:cs="Arial"/>
        </w:rPr>
      </w:pPr>
    </w:p>
    <w:p w14:paraId="42D477E4" w14:textId="77777777" w:rsidR="009B2002" w:rsidRPr="00CF35D3" w:rsidRDefault="009B2002" w:rsidP="005F77EF">
      <w:pPr>
        <w:pBdr>
          <w:top w:val="single" w:sz="4" w:space="1" w:color="auto"/>
          <w:left w:val="single" w:sz="4" w:space="4" w:color="auto"/>
          <w:bottom w:val="single" w:sz="4" w:space="1" w:color="auto"/>
          <w:right w:val="single" w:sz="4" w:space="4" w:color="auto"/>
        </w:pBdr>
        <w:spacing w:after="0" w:line="240" w:lineRule="auto"/>
        <w:ind w:firstLine="709"/>
        <w:rPr>
          <w:rFonts w:ascii="Arial" w:hAnsi="Arial" w:cs="Arial"/>
        </w:rPr>
      </w:pPr>
      <w:r w:rsidRPr="00CF35D3">
        <w:rPr>
          <w:rFonts w:ascii="Arial" w:hAnsi="Arial" w:cs="Arial"/>
        </w:rPr>
        <w:t xml:space="preserve">Les candidats sont appelés à faire </w:t>
      </w:r>
      <w:r w:rsidR="00812265">
        <w:rPr>
          <w:rFonts w:ascii="Arial" w:hAnsi="Arial" w:cs="Arial"/>
        </w:rPr>
        <w:t>une proposition traduite financièrement par un budget détaillé</w:t>
      </w:r>
      <w:r w:rsidRPr="00CF35D3">
        <w:rPr>
          <w:rFonts w:ascii="Arial" w:hAnsi="Arial" w:cs="Arial"/>
        </w:rPr>
        <w:t>.</w:t>
      </w:r>
      <w:r w:rsidR="00812265">
        <w:rPr>
          <w:rFonts w:ascii="Arial" w:hAnsi="Arial" w:cs="Arial"/>
        </w:rPr>
        <w:t xml:space="preserve"> </w:t>
      </w:r>
      <w:r w:rsidR="00412857" w:rsidRPr="00CF35D3">
        <w:rPr>
          <w:rFonts w:ascii="Arial" w:hAnsi="Arial" w:cs="Arial"/>
        </w:rPr>
        <w:t>Il</w:t>
      </w:r>
      <w:r w:rsidR="008946B8" w:rsidRPr="00CF35D3">
        <w:rPr>
          <w:rFonts w:ascii="Arial" w:hAnsi="Arial" w:cs="Arial"/>
        </w:rPr>
        <w:t>s</w:t>
      </w:r>
      <w:r w:rsidR="00412857" w:rsidRPr="00CF35D3">
        <w:rPr>
          <w:rFonts w:ascii="Arial" w:hAnsi="Arial" w:cs="Arial"/>
        </w:rPr>
        <w:t xml:space="preserve"> s’engagent </w:t>
      </w:r>
      <w:r w:rsidR="00CC772C" w:rsidRPr="00CF35D3">
        <w:rPr>
          <w:rFonts w:ascii="Arial" w:hAnsi="Arial" w:cs="Arial"/>
        </w:rPr>
        <w:t xml:space="preserve">également </w:t>
      </w:r>
      <w:r w:rsidR="00412857" w:rsidRPr="00CF35D3">
        <w:rPr>
          <w:rFonts w:ascii="Arial" w:hAnsi="Arial" w:cs="Arial"/>
        </w:rPr>
        <w:t xml:space="preserve">à pouvoir répondre aux délais </w:t>
      </w:r>
      <w:r w:rsidR="00CC772C" w:rsidRPr="00CF35D3">
        <w:rPr>
          <w:rFonts w:ascii="Arial" w:hAnsi="Arial" w:cs="Arial"/>
        </w:rPr>
        <w:t>demandés pour</w:t>
      </w:r>
      <w:r w:rsidR="008901C3" w:rsidRPr="00CF35D3">
        <w:rPr>
          <w:rFonts w:ascii="Arial" w:hAnsi="Arial" w:cs="Arial"/>
        </w:rPr>
        <w:t xml:space="preserve"> la prise en charge de la </w:t>
      </w:r>
      <w:r w:rsidR="00412857" w:rsidRPr="00CF35D3">
        <w:rPr>
          <w:rFonts w:ascii="Arial" w:hAnsi="Arial" w:cs="Arial"/>
        </w:rPr>
        <w:t>prestati</w:t>
      </w:r>
      <w:r w:rsidR="00CC772C" w:rsidRPr="00CF35D3">
        <w:rPr>
          <w:rFonts w:ascii="Arial" w:hAnsi="Arial" w:cs="Arial"/>
        </w:rPr>
        <w:t>on suivante</w:t>
      </w:r>
      <w:r w:rsidR="00412857" w:rsidRPr="00CF35D3">
        <w:rPr>
          <w:rFonts w:ascii="Arial" w:hAnsi="Arial" w:cs="Arial"/>
        </w:rPr>
        <w:t xml:space="preserve">, </w:t>
      </w:r>
      <w:r w:rsidR="002F3C28">
        <w:rPr>
          <w:rFonts w:ascii="Arial" w:hAnsi="Arial" w:cs="Arial"/>
        </w:rPr>
        <w:t xml:space="preserve">entre </w:t>
      </w:r>
      <w:r w:rsidR="005F77EF">
        <w:rPr>
          <w:rFonts w:ascii="Arial" w:hAnsi="Arial" w:cs="Arial"/>
        </w:rPr>
        <w:t>décembre 2021 et fin mars 2022,</w:t>
      </w:r>
      <w:r w:rsidR="001C3461" w:rsidRPr="00CF35D3">
        <w:rPr>
          <w:rFonts w:ascii="Arial" w:hAnsi="Arial" w:cs="Arial"/>
        </w:rPr>
        <w:t xml:space="preserve"> et à mettre tout en œuvre pour respecter l</w:t>
      </w:r>
      <w:r w:rsidR="00F7728E" w:rsidRPr="00CF35D3">
        <w:rPr>
          <w:rFonts w:ascii="Arial" w:hAnsi="Arial" w:cs="Arial"/>
        </w:rPr>
        <w:t>es critères de création et de mise en œuvre énoncés pour ce projet</w:t>
      </w:r>
      <w:r w:rsidR="001C3461" w:rsidRPr="00CF35D3">
        <w:rPr>
          <w:rFonts w:ascii="Arial" w:hAnsi="Arial" w:cs="Arial"/>
        </w:rPr>
        <w:t>.</w:t>
      </w:r>
    </w:p>
    <w:p w14:paraId="6C08352D" w14:textId="77777777" w:rsidR="00440F8B" w:rsidRDefault="00440F8B">
      <w:pPr>
        <w:rPr>
          <w:rFonts w:ascii="Arial" w:hAnsi="Arial" w:cs="Arial"/>
        </w:rPr>
      </w:pPr>
    </w:p>
    <w:p w14:paraId="11ECE6E7" w14:textId="77777777" w:rsidR="002B0F23" w:rsidRPr="00CF35D3" w:rsidRDefault="002B0F23">
      <w:pPr>
        <w:rPr>
          <w:rFonts w:ascii="Arial" w:hAnsi="Arial" w:cs="Arial"/>
        </w:rPr>
      </w:pPr>
    </w:p>
    <w:p w14:paraId="4862E098" w14:textId="77777777" w:rsidR="009B2002" w:rsidRPr="00CF35D3" w:rsidRDefault="009B2002" w:rsidP="009B2002">
      <w:pPr>
        <w:pBdr>
          <w:top w:val="single" w:sz="4" w:space="1" w:color="auto"/>
          <w:left w:val="single" w:sz="4" w:space="4" w:color="auto"/>
          <w:bottom w:val="single" w:sz="4" w:space="1" w:color="auto"/>
          <w:right w:val="single" w:sz="4" w:space="4" w:color="auto"/>
        </w:pBdr>
        <w:rPr>
          <w:rFonts w:ascii="Arial" w:hAnsi="Arial" w:cs="Arial"/>
        </w:rPr>
      </w:pPr>
      <w:r w:rsidRPr="00CF35D3">
        <w:rPr>
          <w:rFonts w:ascii="Arial" w:hAnsi="Arial" w:cs="Arial"/>
          <w:b/>
          <w:u w:val="single"/>
        </w:rPr>
        <w:t>Modalités de n</w:t>
      </w:r>
      <w:r w:rsidR="009D3824" w:rsidRPr="00CF35D3">
        <w:rPr>
          <w:rFonts w:ascii="Arial" w:hAnsi="Arial" w:cs="Arial"/>
          <w:b/>
          <w:u w:val="single"/>
        </w:rPr>
        <w:t>otification de la commande</w:t>
      </w:r>
      <w:r w:rsidRPr="00CF35D3">
        <w:rPr>
          <w:rFonts w:ascii="Arial" w:hAnsi="Arial" w:cs="Arial"/>
          <w:b/>
          <w:u w:val="single"/>
        </w:rPr>
        <w:t xml:space="preserve"> :</w:t>
      </w:r>
      <w:r w:rsidRPr="00CF35D3">
        <w:rPr>
          <w:rFonts w:ascii="Arial" w:hAnsi="Arial" w:cs="Arial"/>
        </w:rPr>
        <w:t xml:space="preserve"> Le service Ville d’art et d’histoire de la Ville de Lille</w:t>
      </w:r>
      <w:r w:rsidR="00447BA7" w:rsidRPr="00CF35D3">
        <w:rPr>
          <w:rFonts w:ascii="Arial" w:hAnsi="Arial" w:cs="Arial"/>
        </w:rPr>
        <w:t xml:space="preserve"> </w:t>
      </w:r>
      <w:r w:rsidRPr="00CF35D3">
        <w:rPr>
          <w:rFonts w:ascii="Arial" w:hAnsi="Arial" w:cs="Arial"/>
        </w:rPr>
        <w:t xml:space="preserve">transmettra </w:t>
      </w:r>
      <w:r w:rsidR="009D3824" w:rsidRPr="00812265">
        <w:rPr>
          <w:rFonts w:ascii="Arial" w:hAnsi="Arial" w:cs="Arial"/>
        </w:rPr>
        <w:t xml:space="preserve">un </w:t>
      </w:r>
      <w:r w:rsidR="00812265" w:rsidRPr="00812265">
        <w:rPr>
          <w:rFonts w:ascii="Arial" w:hAnsi="Arial" w:cs="Arial"/>
        </w:rPr>
        <w:t>contrat de prestation</w:t>
      </w:r>
      <w:r w:rsidR="00812265">
        <w:rPr>
          <w:rFonts w:ascii="Arial" w:hAnsi="Arial" w:cs="Arial"/>
        </w:rPr>
        <w:t>s</w:t>
      </w:r>
      <w:r w:rsidRPr="00CF35D3">
        <w:rPr>
          <w:rFonts w:ascii="Arial" w:hAnsi="Arial" w:cs="Arial"/>
        </w:rPr>
        <w:t xml:space="preserve"> au titulaire retenu en y indiquant la nature et le montant des prestations commandées.</w:t>
      </w:r>
    </w:p>
    <w:p w14:paraId="144EF54C" w14:textId="77777777" w:rsidR="009B2002" w:rsidRDefault="009B2002">
      <w:pPr>
        <w:rPr>
          <w:rFonts w:ascii="Arial" w:hAnsi="Arial" w:cs="Arial"/>
        </w:rPr>
      </w:pPr>
    </w:p>
    <w:p w14:paraId="56C9FA8B" w14:textId="77777777" w:rsidR="004D3F08" w:rsidRPr="00CF35D3" w:rsidRDefault="004D3F08">
      <w:pPr>
        <w:rPr>
          <w:rFonts w:ascii="Arial" w:hAnsi="Arial" w:cs="Arial"/>
        </w:rPr>
      </w:pPr>
    </w:p>
    <w:p w14:paraId="3425226D" w14:textId="77777777" w:rsidR="00347428" w:rsidRPr="00CF35D3" w:rsidRDefault="009B2002" w:rsidP="0034742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Cs w:val="20"/>
          <w:u w:val="single"/>
        </w:rPr>
      </w:pPr>
      <w:r w:rsidRPr="00CF35D3">
        <w:rPr>
          <w:rFonts w:ascii="Arial" w:hAnsi="Arial" w:cs="Arial"/>
          <w:b/>
          <w:bCs/>
          <w:szCs w:val="20"/>
          <w:u w:val="single"/>
        </w:rPr>
        <w:lastRenderedPageBreak/>
        <w:t>Critères d’analyse des offres :</w:t>
      </w:r>
    </w:p>
    <w:p w14:paraId="0FA683D2" w14:textId="77777777" w:rsidR="001C3461" w:rsidRPr="004D3F08" w:rsidRDefault="00347428" w:rsidP="0034742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CF35D3">
        <w:rPr>
          <w:rFonts w:ascii="Arial" w:hAnsi="Arial" w:cs="Arial"/>
        </w:rPr>
        <w:tab/>
      </w:r>
      <w:r w:rsidR="001C3461" w:rsidRPr="004D3F08">
        <w:rPr>
          <w:rFonts w:ascii="Arial" w:hAnsi="Arial" w:cs="Arial"/>
        </w:rPr>
        <w:t>Capacité à proposer un contenu inédit</w:t>
      </w:r>
      <w:r w:rsidR="002B0F23" w:rsidRPr="004D3F08">
        <w:rPr>
          <w:rFonts w:ascii="Arial" w:hAnsi="Arial" w:cs="Arial"/>
        </w:rPr>
        <w:t xml:space="preserve"> adapté à la commande : 5</w:t>
      </w:r>
      <w:r w:rsidR="008946B8" w:rsidRPr="004D3F08">
        <w:rPr>
          <w:rFonts w:ascii="Arial" w:hAnsi="Arial" w:cs="Arial"/>
        </w:rPr>
        <w:t>0%</w:t>
      </w:r>
    </w:p>
    <w:p w14:paraId="021BC910" w14:textId="77777777" w:rsidR="008946B8" w:rsidRPr="004D3F08" w:rsidRDefault="008946B8" w:rsidP="008946B8">
      <w:pPr>
        <w:pBdr>
          <w:top w:val="single" w:sz="4" w:space="1" w:color="auto"/>
          <w:left w:val="single" w:sz="4" w:space="4" w:color="auto"/>
          <w:bottom w:val="single" w:sz="4" w:space="1" w:color="auto"/>
          <w:right w:val="single" w:sz="4" w:space="4" w:color="auto"/>
        </w:pBdr>
        <w:autoSpaceDE w:val="0"/>
        <w:autoSpaceDN w:val="0"/>
        <w:adjustRightInd w:val="0"/>
        <w:ind w:firstLine="708"/>
        <w:rPr>
          <w:rFonts w:ascii="Arial" w:hAnsi="Arial" w:cs="Arial"/>
        </w:rPr>
      </w:pPr>
      <w:r w:rsidRPr="004D3F08">
        <w:rPr>
          <w:rFonts w:ascii="Arial" w:hAnsi="Arial" w:cs="Arial"/>
        </w:rPr>
        <w:t>Capacité à tenir les délais demandés</w:t>
      </w:r>
      <w:r w:rsidR="002B0F23" w:rsidRPr="004D3F08">
        <w:rPr>
          <w:rFonts w:ascii="Arial" w:hAnsi="Arial" w:cs="Arial"/>
        </w:rPr>
        <w:t xml:space="preserve"> : </w:t>
      </w:r>
      <w:r w:rsidR="005F77EF" w:rsidRPr="004D3F08">
        <w:rPr>
          <w:rFonts w:ascii="Arial" w:hAnsi="Arial" w:cs="Arial"/>
        </w:rPr>
        <w:t>1</w:t>
      </w:r>
      <w:r w:rsidRPr="004D3F08">
        <w:rPr>
          <w:rFonts w:ascii="Arial" w:hAnsi="Arial" w:cs="Arial"/>
        </w:rPr>
        <w:t>0%</w:t>
      </w:r>
    </w:p>
    <w:p w14:paraId="7EFD2002" w14:textId="77777777" w:rsidR="008946B8" w:rsidRPr="00CF35D3" w:rsidRDefault="0003241A" w:rsidP="002B0F23">
      <w:pPr>
        <w:pBdr>
          <w:top w:val="single" w:sz="4" w:space="1" w:color="auto"/>
          <w:left w:val="single" w:sz="4" w:space="4" w:color="auto"/>
          <w:bottom w:val="single" w:sz="4" w:space="1" w:color="auto"/>
          <w:right w:val="single" w:sz="4" w:space="4" w:color="auto"/>
        </w:pBdr>
        <w:autoSpaceDE w:val="0"/>
        <w:autoSpaceDN w:val="0"/>
        <w:adjustRightInd w:val="0"/>
        <w:ind w:firstLine="708"/>
        <w:rPr>
          <w:rFonts w:ascii="Arial" w:hAnsi="Arial" w:cs="Arial"/>
        </w:rPr>
      </w:pPr>
      <w:r w:rsidRPr="004D3F08">
        <w:rPr>
          <w:rFonts w:ascii="Arial" w:hAnsi="Arial" w:cs="Arial"/>
        </w:rPr>
        <w:t>Critère de prix par ordre croissant</w:t>
      </w:r>
      <w:r w:rsidR="002B0F23" w:rsidRPr="004D3F08">
        <w:rPr>
          <w:rFonts w:ascii="Arial" w:hAnsi="Arial" w:cs="Arial"/>
        </w:rPr>
        <w:t> : 4</w:t>
      </w:r>
      <w:r w:rsidR="008946B8" w:rsidRPr="004D3F08">
        <w:rPr>
          <w:rFonts w:ascii="Arial" w:hAnsi="Arial" w:cs="Arial"/>
        </w:rPr>
        <w:t>0</w:t>
      </w:r>
      <w:r w:rsidRPr="004D3F08">
        <w:rPr>
          <w:rFonts w:ascii="Arial" w:hAnsi="Arial" w:cs="Arial"/>
        </w:rPr>
        <w:t>%</w:t>
      </w:r>
    </w:p>
    <w:p w14:paraId="4FC1EB95" w14:textId="77777777" w:rsidR="009B2002" w:rsidRPr="00CF35D3" w:rsidRDefault="009B2002">
      <w:pPr>
        <w:rPr>
          <w:rFonts w:ascii="Arial" w:hAnsi="Arial" w:cs="Arial"/>
        </w:rPr>
      </w:pPr>
    </w:p>
    <w:p w14:paraId="5D779176" w14:textId="77777777" w:rsidR="00347428" w:rsidRPr="00CF35D3" w:rsidRDefault="00347428" w:rsidP="00347428">
      <w:pPr>
        <w:pBdr>
          <w:top w:val="single" w:sz="4" w:space="1" w:color="auto"/>
          <w:left w:val="single" w:sz="4" w:space="4" w:color="auto"/>
          <w:bottom w:val="single" w:sz="4" w:space="1" w:color="auto"/>
          <w:right w:val="single" w:sz="4" w:space="4" w:color="auto"/>
        </w:pBdr>
        <w:rPr>
          <w:rFonts w:ascii="Arial" w:hAnsi="Arial" w:cs="Arial"/>
          <w:u w:val="single"/>
        </w:rPr>
      </w:pPr>
      <w:r w:rsidRPr="00CF35D3">
        <w:rPr>
          <w:rFonts w:ascii="Arial" w:hAnsi="Arial" w:cs="Arial"/>
          <w:b/>
          <w:bCs/>
        </w:rPr>
        <w:t xml:space="preserve">Date limite de réponse </w:t>
      </w:r>
      <w:r w:rsidR="00D96618" w:rsidRPr="00CF35D3">
        <w:rPr>
          <w:rFonts w:ascii="Arial" w:hAnsi="Arial" w:cs="Arial"/>
          <w:b/>
          <w:bCs/>
        </w:rPr>
        <w:t>:</w:t>
      </w:r>
      <w:r w:rsidR="00D96618" w:rsidRPr="00CF35D3">
        <w:rPr>
          <w:rFonts w:ascii="Arial" w:hAnsi="Arial" w:cs="Arial"/>
          <w:u w:val="single"/>
        </w:rPr>
        <w:t xml:space="preserve"> avant</w:t>
      </w:r>
      <w:r w:rsidRPr="00CF35D3">
        <w:rPr>
          <w:rFonts w:ascii="Arial" w:hAnsi="Arial" w:cs="Arial"/>
          <w:u w:val="single"/>
        </w:rPr>
        <w:t xml:space="preserve"> le </w:t>
      </w:r>
      <w:r w:rsidR="00812265">
        <w:rPr>
          <w:rFonts w:ascii="Arial" w:hAnsi="Arial" w:cs="Arial"/>
          <w:u w:val="single"/>
        </w:rPr>
        <w:t>30</w:t>
      </w:r>
      <w:r w:rsidR="00B3149F" w:rsidRPr="00CF35D3">
        <w:rPr>
          <w:rFonts w:ascii="Arial" w:hAnsi="Arial" w:cs="Arial"/>
          <w:u w:val="single"/>
        </w:rPr>
        <w:t xml:space="preserve"> novembre</w:t>
      </w:r>
      <w:r w:rsidR="00FA5FF7" w:rsidRPr="00CF35D3">
        <w:rPr>
          <w:rFonts w:ascii="Arial" w:hAnsi="Arial" w:cs="Arial"/>
          <w:u w:val="single"/>
        </w:rPr>
        <w:t xml:space="preserve"> 2021</w:t>
      </w:r>
      <w:r w:rsidRPr="00CF35D3">
        <w:rPr>
          <w:rFonts w:ascii="Arial" w:hAnsi="Arial" w:cs="Arial"/>
          <w:u w:val="single"/>
        </w:rPr>
        <w:t xml:space="preserve"> </w:t>
      </w:r>
      <w:r w:rsidR="00D96618" w:rsidRPr="00CF35D3">
        <w:rPr>
          <w:rFonts w:ascii="Arial" w:hAnsi="Arial" w:cs="Arial"/>
          <w:u w:val="single"/>
        </w:rPr>
        <w:t xml:space="preserve">à </w:t>
      </w:r>
      <w:r w:rsidR="00812265">
        <w:rPr>
          <w:rFonts w:ascii="Arial" w:hAnsi="Arial" w:cs="Arial"/>
          <w:u w:val="single"/>
        </w:rPr>
        <w:t>22</w:t>
      </w:r>
      <w:r w:rsidR="00D96618" w:rsidRPr="00CF35D3">
        <w:rPr>
          <w:rFonts w:ascii="Arial" w:hAnsi="Arial" w:cs="Arial"/>
          <w:u w:val="single"/>
        </w:rPr>
        <w:t>h</w:t>
      </w:r>
    </w:p>
    <w:p w14:paraId="4F145001" w14:textId="77777777" w:rsidR="000F5053" w:rsidRPr="00CF35D3" w:rsidRDefault="000F5053" w:rsidP="000F505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color w:val="000000"/>
          <w:u w:val="single"/>
        </w:rPr>
      </w:pPr>
      <w:r w:rsidRPr="00CF35D3">
        <w:rPr>
          <w:rFonts w:ascii="Arial" w:hAnsi="Arial" w:cs="Arial"/>
          <w:b/>
          <w:bCs/>
          <w:color w:val="000000"/>
          <w:u w:val="single"/>
        </w:rPr>
        <w:t xml:space="preserve">Adresse de remise de l'offre et demande de renseignement(s) </w:t>
      </w:r>
      <w:r w:rsidRPr="00CF35D3">
        <w:rPr>
          <w:rFonts w:ascii="Arial" w:hAnsi="Arial" w:cs="Arial"/>
          <w:b/>
          <w:color w:val="000000"/>
          <w:u w:val="single"/>
        </w:rPr>
        <w:t>:</w:t>
      </w:r>
    </w:p>
    <w:p w14:paraId="594E2508" w14:textId="77777777" w:rsidR="000F5053" w:rsidRPr="00CF35D3" w:rsidRDefault="0082218D" w:rsidP="000F5053">
      <w:pPr>
        <w:pBdr>
          <w:top w:val="single" w:sz="4" w:space="1" w:color="auto"/>
          <w:left w:val="single" w:sz="4" w:space="4" w:color="auto"/>
          <w:bottom w:val="single" w:sz="4" w:space="1" w:color="auto"/>
          <w:right w:val="single" w:sz="4" w:space="4" w:color="auto"/>
        </w:pBdr>
        <w:ind w:firstLine="709"/>
        <w:rPr>
          <w:rFonts w:ascii="Arial" w:hAnsi="Arial" w:cs="Arial"/>
          <w:szCs w:val="20"/>
        </w:rPr>
      </w:pPr>
      <w:hyperlink r:id="rId8" w:history="1">
        <w:r w:rsidR="008E1453" w:rsidRPr="00CF35D3">
          <w:rPr>
            <w:rStyle w:val="Lienhypertexte"/>
            <w:rFonts w:ascii="Arial" w:hAnsi="Arial" w:cs="Arial"/>
            <w:szCs w:val="20"/>
          </w:rPr>
          <w:t>jcrosnier@mairie-lille.fr</w:t>
        </w:r>
      </w:hyperlink>
    </w:p>
    <w:p w14:paraId="25EF889D" w14:textId="77777777" w:rsidR="00D96618" w:rsidRPr="00CF35D3" w:rsidRDefault="00D96618" w:rsidP="000F5053">
      <w:pPr>
        <w:pBdr>
          <w:top w:val="single" w:sz="4" w:space="1" w:color="auto"/>
          <w:left w:val="single" w:sz="4" w:space="4" w:color="auto"/>
          <w:bottom w:val="single" w:sz="4" w:space="1" w:color="auto"/>
          <w:right w:val="single" w:sz="4" w:space="4" w:color="auto"/>
        </w:pBdr>
        <w:ind w:firstLine="709"/>
        <w:rPr>
          <w:rFonts w:ascii="Arial" w:hAnsi="Arial" w:cs="Arial"/>
          <w:color w:val="000000"/>
          <w:szCs w:val="20"/>
        </w:rPr>
      </w:pPr>
      <w:r w:rsidRPr="00CF35D3">
        <w:rPr>
          <w:rFonts w:ascii="Arial" w:hAnsi="Arial" w:cs="Arial"/>
          <w:color w:val="000000"/>
          <w:szCs w:val="20"/>
        </w:rPr>
        <w:t>03 62 26 08 30 poste 802</w:t>
      </w:r>
      <w:r w:rsidR="00B3149F" w:rsidRPr="00CF35D3">
        <w:rPr>
          <w:rFonts w:ascii="Arial" w:hAnsi="Arial" w:cs="Arial"/>
          <w:color w:val="000000"/>
          <w:szCs w:val="20"/>
        </w:rPr>
        <w:t>26</w:t>
      </w:r>
    </w:p>
    <w:p w14:paraId="7158A74E" w14:textId="77777777" w:rsidR="000F5053" w:rsidRPr="00CF35D3" w:rsidRDefault="000F5053" w:rsidP="000F5053">
      <w:pPr>
        <w:rPr>
          <w:rFonts w:ascii="Arial" w:hAnsi="Arial" w:cs="Arial"/>
        </w:rPr>
      </w:pPr>
    </w:p>
    <w:p w14:paraId="711744FB" w14:textId="77777777" w:rsidR="000F5053" w:rsidRPr="00CF35D3" w:rsidRDefault="000F5053" w:rsidP="000F5053">
      <w:pPr>
        <w:rPr>
          <w:rFonts w:ascii="Arial" w:hAnsi="Arial" w:cs="Arial"/>
        </w:rPr>
      </w:pPr>
    </w:p>
    <w:p w14:paraId="24BE55E2" w14:textId="77777777" w:rsidR="000F5053" w:rsidRPr="00CF35D3" w:rsidRDefault="000F5053" w:rsidP="000F5053">
      <w:pPr>
        <w:rPr>
          <w:rFonts w:ascii="Arial" w:hAnsi="Arial" w:cs="Arial"/>
        </w:rPr>
      </w:pPr>
    </w:p>
    <w:p w14:paraId="34F18CF4" w14:textId="77777777" w:rsidR="000F5053" w:rsidRPr="00CF35D3" w:rsidRDefault="000F5053" w:rsidP="000F5053">
      <w:pPr>
        <w:rPr>
          <w:rFonts w:ascii="Arial" w:hAnsi="Arial" w:cs="Arial"/>
        </w:rPr>
      </w:pPr>
    </w:p>
    <w:p w14:paraId="31B93BEA" w14:textId="77777777" w:rsidR="000F5053" w:rsidRPr="00CF35D3" w:rsidRDefault="000F5053" w:rsidP="000F5053">
      <w:pPr>
        <w:rPr>
          <w:rFonts w:ascii="Arial" w:hAnsi="Arial" w:cs="Arial"/>
        </w:rPr>
      </w:pPr>
    </w:p>
    <w:p w14:paraId="2A3C6098" w14:textId="77777777" w:rsidR="000F5053" w:rsidRPr="00CF35D3" w:rsidRDefault="000F5053" w:rsidP="000F5053">
      <w:pPr>
        <w:rPr>
          <w:rFonts w:ascii="Arial" w:hAnsi="Arial" w:cs="Arial"/>
        </w:rPr>
      </w:pPr>
    </w:p>
    <w:p w14:paraId="69525FDD" w14:textId="77777777" w:rsidR="000F5053" w:rsidRPr="00CF35D3" w:rsidRDefault="000F5053" w:rsidP="000F5053">
      <w:pPr>
        <w:rPr>
          <w:rFonts w:ascii="Arial" w:hAnsi="Arial" w:cs="Arial"/>
        </w:rPr>
      </w:pPr>
    </w:p>
    <w:p w14:paraId="1834876A" w14:textId="77777777" w:rsidR="00973B58" w:rsidRPr="00CF35D3" w:rsidRDefault="00973B58" w:rsidP="000F5053">
      <w:pPr>
        <w:rPr>
          <w:rFonts w:ascii="Arial" w:hAnsi="Arial" w:cs="Arial"/>
        </w:rPr>
      </w:pPr>
    </w:p>
    <w:p w14:paraId="323BB717" w14:textId="77777777" w:rsidR="009A2B1E" w:rsidRPr="00CF35D3" w:rsidRDefault="009A2B1E" w:rsidP="000F5053">
      <w:pPr>
        <w:rPr>
          <w:rFonts w:ascii="Arial" w:hAnsi="Arial" w:cs="Arial"/>
        </w:rPr>
      </w:pPr>
    </w:p>
    <w:p w14:paraId="37EBAF12" w14:textId="77777777" w:rsidR="001C1F05" w:rsidRPr="00CF35D3" w:rsidRDefault="001C1F05" w:rsidP="000F5053">
      <w:pPr>
        <w:rPr>
          <w:rFonts w:ascii="Arial" w:hAnsi="Arial" w:cs="Arial"/>
        </w:rPr>
      </w:pPr>
      <w:r w:rsidRPr="00CF35D3">
        <w:rPr>
          <w:rFonts w:ascii="Arial" w:hAnsi="Arial" w:cs="Arial"/>
        </w:rPr>
        <w:br w:type="page"/>
      </w:r>
    </w:p>
    <w:p w14:paraId="67A8047A" w14:textId="77777777" w:rsidR="00802E28" w:rsidRPr="00CF35D3" w:rsidRDefault="000F5053" w:rsidP="00C7185C">
      <w:pPr>
        <w:rPr>
          <w:rFonts w:ascii="Arial" w:hAnsi="Arial" w:cs="Arial"/>
          <w:b/>
          <w:sz w:val="28"/>
          <w:u w:val="single"/>
        </w:rPr>
      </w:pPr>
      <w:r w:rsidRPr="00CF35D3">
        <w:rPr>
          <w:rFonts w:ascii="Arial" w:hAnsi="Arial" w:cs="Arial"/>
          <w:b/>
          <w:sz w:val="28"/>
          <w:u w:val="single"/>
        </w:rPr>
        <w:lastRenderedPageBreak/>
        <w:t>ANNEXE</w:t>
      </w:r>
      <w:r w:rsidR="00C7185C" w:rsidRPr="00CF35D3">
        <w:rPr>
          <w:rFonts w:ascii="Arial" w:hAnsi="Arial" w:cs="Arial"/>
          <w:b/>
          <w:sz w:val="28"/>
          <w:u w:val="single"/>
        </w:rPr>
        <w:t> :</w:t>
      </w:r>
      <w:r w:rsidR="00A6734F" w:rsidRPr="00CF35D3">
        <w:rPr>
          <w:rFonts w:ascii="Arial" w:hAnsi="Arial" w:cs="Arial"/>
          <w:b/>
          <w:sz w:val="28"/>
          <w:u w:val="single"/>
        </w:rPr>
        <w:t xml:space="preserve"> DET</w:t>
      </w:r>
      <w:r w:rsidR="00E30CE6">
        <w:rPr>
          <w:rFonts w:ascii="Arial" w:hAnsi="Arial" w:cs="Arial"/>
          <w:b/>
          <w:sz w:val="28"/>
          <w:u w:val="single"/>
        </w:rPr>
        <w:t xml:space="preserve">AILS DU PROJET DE </w:t>
      </w:r>
      <w:r w:rsidR="002B0F23">
        <w:rPr>
          <w:rFonts w:ascii="Arial" w:hAnsi="Arial" w:cs="Arial"/>
          <w:b/>
          <w:sz w:val="28"/>
          <w:u w:val="single"/>
        </w:rPr>
        <w:t xml:space="preserve">VISITE - </w:t>
      </w:r>
      <w:r w:rsidR="00E30CE6">
        <w:rPr>
          <w:rFonts w:ascii="Arial" w:hAnsi="Arial" w:cs="Arial"/>
          <w:b/>
          <w:sz w:val="28"/>
          <w:u w:val="single"/>
        </w:rPr>
        <w:t>JEU DE RÔLE</w:t>
      </w:r>
    </w:p>
    <w:p w14:paraId="33C0AC57" w14:textId="77777777" w:rsidR="004A7A72" w:rsidRPr="00CF35D3" w:rsidRDefault="004A7A72" w:rsidP="008D25EC">
      <w:pPr>
        <w:rPr>
          <w:rFonts w:ascii="Arial" w:hAnsi="Arial" w:cs="Arial"/>
          <w:b/>
          <w:u w:val="single"/>
        </w:rPr>
      </w:pPr>
    </w:p>
    <w:p w14:paraId="01A04E4A" w14:textId="77777777" w:rsidR="004A7A72" w:rsidRPr="00CF35D3" w:rsidRDefault="004A7A72" w:rsidP="004A7A72">
      <w:pPr>
        <w:pStyle w:val="Paragraphedeliste"/>
        <w:numPr>
          <w:ilvl w:val="0"/>
          <w:numId w:val="5"/>
        </w:numPr>
        <w:rPr>
          <w:rFonts w:ascii="Arial" w:hAnsi="Arial" w:cs="Arial"/>
          <w:b/>
          <w:sz w:val="24"/>
          <w:u w:val="single"/>
        </w:rPr>
      </w:pPr>
      <w:r w:rsidRPr="00CF35D3">
        <w:rPr>
          <w:rFonts w:ascii="Arial" w:hAnsi="Arial" w:cs="Arial"/>
          <w:b/>
          <w:sz w:val="24"/>
          <w:u w:val="single"/>
        </w:rPr>
        <w:t xml:space="preserve">Cadre de création : </w:t>
      </w:r>
    </w:p>
    <w:p w14:paraId="7DE827B3" w14:textId="527F1AE8" w:rsidR="008D25EC" w:rsidRPr="00CF35D3" w:rsidRDefault="00707058" w:rsidP="00707058">
      <w:pPr>
        <w:jc w:val="both"/>
        <w:rPr>
          <w:rFonts w:ascii="Arial" w:hAnsi="Arial" w:cs="Arial"/>
        </w:rPr>
      </w:pPr>
      <w:r>
        <w:rPr>
          <w:rFonts w:ascii="Arial" w:hAnsi="Arial" w:cs="Arial"/>
        </w:rPr>
        <w:t>La visite</w:t>
      </w:r>
      <w:r w:rsidR="00E30CE6">
        <w:rPr>
          <w:rFonts w:ascii="Arial" w:hAnsi="Arial" w:cs="Arial"/>
        </w:rPr>
        <w:t xml:space="preserve"> jeu de rôle</w:t>
      </w:r>
      <w:r w:rsidR="008D25EC" w:rsidRPr="00CF35D3">
        <w:rPr>
          <w:rFonts w:ascii="Arial" w:hAnsi="Arial" w:cs="Arial"/>
        </w:rPr>
        <w:t xml:space="preserve"> </w:t>
      </w:r>
      <w:r>
        <w:rPr>
          <w:rFonts w:ascii="Arial" w:hAnsi="Arial" w:cs="Arial"/>
        </w:rPr>
        <w:t xml:space="preserve">sera </w:t>
      </w:r>
      <w:r w:rsidR="008D25EC" w:rsidRPr="00CF35D3">
        <w:rPr>
          <w:rFonts w:ascii="Arial" w:hAnsi="Arial" w:cs="Arial"/>
        </w:rPr>
        <w:t>travaillé</w:t>
      </w:r>
      <w:r>
        <w:rPr>
          <w:rFonts w:ascii="Arial" w:hAnsi="Arial" w:cs="Arial"/>
        </w:rPr>
        <w:t xml:space="preserve">e en accord avec les objectifs fixés par la Ville de Lille </w:t>
      </w:r>
      <w:r w:rsidR="00E30CE6">
        <w:rPr>
          <w:rFonts w:ascii="Arial" w:hAnsi="Arial" w:cs="Arial"/>
        </w:rPr>
        <w:t xml:space="preserve">et </w:t>
      </w:r>
      <w:r>
        <w:rPr>
          <w:rFonts w:ascii="Arial" w:hAnsi="Arial" w:cs="Arial"/>
        </w:rPr>
        <w:t xml:space="preserve">bénéficiera de </w:t>
      </w:r>
      <w:r w:rsidR="00E30CE6">
        <w:rPr>
          <w:rFonts w:ascii="Arial" w:hAnsi="Arial" w:cs="Arial"/>
        </w:rPr>
        <w:t xml:space="preserve">l’expertise </w:t>
      </w:r>
      <w:r>
        <w:rPr>
          <w:rFonts w:ascii="Arial" w:hAnsi="Arial" w:cs="Arial"/>
        </w:rPr>
        <w:t>de ses services concernés</w:t>
      </w:r>
      <w:r w:rsidR="00E30CE6">
        <w:rPr>
          <w:rFonts w:ascii="Arial" w:hAnsi="Arial" w:cs="Arial"/>
        </w:rPr>
        <w:t xml:space="preserve"> (s</w:t>
      </w:r>
      <w:r w:rsidR="008D25EC" w:rsidRPr="00CF35D3">
        <w:rPr>
          <w:rFonts w:ascii="Arial" w:hAnsi="Arial" w:cs="Arial"/>
        </w:rPr>
        <w:t>ervice Ville d’art et d’histoire sur l’architecture</w:t>
      </w:r>
      <w:r w:rsidR="00E30CE6">
        <w:rPr>
          <w:rFonts w:ascii="Arial" w:hAnsi="Arial" w:cs="Arial"/>
        </w:rPr>
        <w:t>, l’urbanisme</w:t>
      </w:r>
      <w:r w:rsidR="008D25EC" w:rsidRPr="00CF35D3">
        <w:rPr>
          <w:rFonts w:ascii="Arial" w:hAnsi="Arial" w:cs="Arial"/>
        </w:rPr>
        <w:t xml:space="preserve"> et le patrimoine lillois</w:t>
      </w:r>
      <w:r w:rsidR="00A7794E">
        <w:rPr>
          <w:rFonts w:ascii="Arial" w:hAnsi="Arial" w:cs="Arial"/>
        </w:rPr>
        <w:t xml:space="preserve"> ainsi que sur les techniques de visite guidée</w:t>
      </w:r>
      <w:r w:rsidR="00E30CE6">
        <w:rPr>
          <w:rFonts w:ascii="Arial" w:hAnsi="Arial" w:cs="Arial"/>
        </w:rPr>
        <w:t>)</w:t>
      </w:r>
      <w:r w:rsidR="008D25EC" w:rsidRPr="00CF35D3">
        <w:rPr>
          <w:rFonts w:ascii="Arial" w:hAnsi="Arial" w:cs="Arial"/>
        </w:rPr>
        <w:t xml:space="preserve">. </w:t>
      </w:r>
    </w:p>
    <w:p w14:paraId="4E47EE6C" w14:textId="77777777" w:rsidR="008D25EC" w:rsidRPr="00CF35D3" w:rsidRDefault="008D25EC" w:rsidP="00707058">
      <w:pPr>
        <w:jc w:val="both"/>
        <w:rPr>
          <w:rFonts w:ascii="Arial" w:hAnsi="Arial" w:cs="Arial"/>
        </w:rPr>
      </w:pPr>
      <w:r w:rsidRPr="00CF35D3">
        <w:rPr>
          <w:rFonts w:ascii="Arial" w:hAnsi="Arial" w:cs="Arial"/>
        </w:rPr>
        <w:t>Le Service Ville d’art et d’histoire fournira au prestataire les données historiques et contemporaines dont il dispose sur la thématique demandée ainsi qu’un appui technique (accès à certains lieux, accès aux archives, mise en relation avec des personnes internes à la Ville de Lille par exemple) dans la mesure de ses possibilités.</w:t>
      </w:r>
    </w:p>
    <w:p w14:paraId="389275EF" w14:textId="77777777" w:rsidR="008D25EC" w:rsidRPr="00CF35D3" w:rsidRDefault="00E30CE6" w:rsidP="00707058">
      <w:pPr>
        <w:jc w:val="both"/>
        <w:rPr>
          <w:rFonts w:ascii="Arial" w:hAnsi="Arial" w:cs="Arial"/>
        </w:rPr>
      </w:pPr>
      <w:r>
        <w:rPr>
          <w:rFonts w:ascii="Arial" w:hAnsi="Arial" w:cs="Arial"/>
        </w:rPr>
        <w:t>Le jeu de rôle</w:t>
      </w:r>
      <w:r w:rsidR="008D25EC" w:rsidRPr="00CF35D3">
        <w:rPr>
          <w:rFonts w:ascii="Arial" w:hAnsi="Arial" w:cs="Arial"/>
        </w:rPr>
        <w:t xml:space="preserve"> appartiendra </w:t>
      </w:r>
      <w:r w:rsidR="00CB07B5">
        <w:rPr>
          <w:rFonts w:ascii="Arial" w:hAnsi="Arial" w:cs="Arial"/>
        </w:rPr>
        <w:t>à la Ville de Lille</w:t>
      </w:r>
      <w:r w:rsidR="008D25EC" w:rsidRPr="00CF35D3">
        <w:rPr>
          <w:rFonts w:ascii="Arial" w:hAnsi="Arial" w:cs="Arial"/>
        </w:rPr>
        <w:t xml:space="preserve"> et pourra être utilisé dans le cadre de sa programmation culturelle avec le médiateur de son choix</w:t>
      </w:r>
      <w:r w:rsidR="006C680E">
        <w:rPr>
          <w:rFonts w:ascii="Arial" w:hAnsi="Arial" w:cs="Arial"/>
        </w:rPr>
        <w:t xml:space="preserve"> qui pourra être formé par le prestataire</w:t>
      </w:r>
      <w:r w:rsidR="008D25EC" w:rsidRPr="00CF35D3">
        <w:rPr>
          <w:rFonts w:ascii="Arial" w:hAnsi="Arial" w:cs="Arial"/>
        </w:rPr>
        <w:t xml:space="preserve">. </w:t>
      </w:r>
      <w:r w:rsidR="008D25EC" w:rsidRPr="00463159">
        <w:rPr>
          <w:rFonts w:ascii="Arial" w:hAnsi="Arial" w:cs="Arial"/>
          <w:b/>
        </w:rPr>
        <w:t>Les droits d’utilisation devront donc être cédés au Service Ville d’art et d’histoire par le prestataire</w:t>
      </w:r>
      <w:r w:rsidR="008D25EC" w:rsidRPr="00CF35D3">
        <w:rPr>
          <w:rFonts w:ascii="Arial" w:hAnsi="Arial" w:cs="Arial"/>
        </w:rPr>
        <w:t>.</w:t>
      </w:r>
    </w:p>
    <w:p w14:paraId="65C31D5A" w14:textId="77777777" w:rsidR="00B333C2" w:rsidRPr="00CF35D3" w:rsidRDefault="008D25EC" w:rsidP="00707058">
      <w:pPr>
        <w:jc w:val="both"/>
        <w:rPr>
          <w:rFonts w:ascii="Arial" w:hAnsi="Arial" w:cs="Arial"/>
        </w:rPr>
      </w:pPr>
      <w:r w:rsidRPr="00CF35D3">
        <w:rPr>
          <w:rFonts w:ascii="Arial" w:hAnsi="Arial" w:cs="Arial"/>
        </w:rPr>
        <w:t>T</w:t>
      </w:r>
      <w:r w:rsidR="00E30CE6">
        <w:rPr>
          <w:rFonts w:ascii="Arial" w:hAnsi="Arial" w:cs="Arial"/>
        </w:rPr>
        <w:t>outefois, le jeu de rôle</w:t>
      </w:r>
      <w:r w:rsidRPr="00CF35D3">
        <w:rPr>
          <w:rFonts w:ascii="Arial" w:hAnsi="Arial" w:cs="Arial"/>
        </w:rPr>
        <w:t xml:space="preserve"> pourra être animé par le prestataire dans le cadre de la programmation culturelle du Service Ville d’art et d’histoire, selon ses souhaits et sa disponibilité en 2022, </w:t>
      </w:r>
      <w:r w:rsidRPr="004D3F08">
        <w:rPr>
          <w:rFonts w:ascii="Arial" w:hAnsi="Arial" w:cs="Arial"/>
        </w:rPr>
        <w:t>sur un nouveau budget et faisant l’objet d’un nouveau contrat ou d’un bon de commande. Le volume de ses animations, ainsi que le calendrier, ne sont pas encore définis et feront l’objet</w:t>
      </w:r>
      <w:r w:rsidRPr="00CF35D3">
        <w:rPr>
          <w:rFonts w:ascii="Arial" w:hAnsi="Arial" w:cs="Arial"/>
        </w:rPr>
        <w:t xml:space="preserve"> d’une demande spécifique selon les besoins définis par </w:t>
      </w:r>
      <w:r w:rsidR="00CB07B5">
        <w:rPr>
          <w:rFonts w:ascii="Arial" w:hAnsi="Arial" w:cs="Arial"/>
        </w:rPr>
        <w:t>la Ville de Lille.</w:t>
      </w:r>
    </w:p>
    <w:p w14:paraId="0949E322" w14:textId="77777777" w:rsidR="004A7A72" w:rsidRPr="00CF35D3" w:rsidRDefault="004A7A72" w:rsidP="00C7185C">
      <w:pPr>
        <w:rPr>
          <w:rFonts w:ascii="Arial" w:hAnsi="Arial" w:cs="Arial"/>
          <w:b/>
        </w:rPr>
      </w:pPr>
    </w:p>
    <w:p w14:paraId="729B563B" w14:textId="77777777" w:rsidR="004A7A72" w:rsidRPr="00CF35D3" w:rsidRDefault="004A7A72" w:rsidP="004A7A72">
      <w:pPr>
        <w:pStyle w:val="Paragraphedeliste"/>
        <w:numPr>
          <w:ilvl w:val="0"/>
          <w:numId w:val="5"/>
        </w:numPr>
        <w:rPr>
          <w:rFonts w:ascii="Arial" w:hAnsi="Arial" w:cs="Arial"/>
          <w:b/>
          <w:sz w:val="24"/>
          <w:u w:val="single"/>
        </w:rPr>
      </w:pPr>
      <w:r w:rsidRPr="00CF35D3">
        <w:rPr>
          <w:rFonts w:ascii="Arial" w:hAnsi="Arial" w:cs="Arial"/>
          <w:b/>
          <w:sz w:val="24"/>
          <w:u w:val="single"/>
        </w:rPr>
        <w:t>Critères de création :</w:t>
      </w:r>
    </w:p>
    <w:p w14:paraId="4C480F31" w14:textId="77777777" w:rsidR="00960B78" w:rsidRDefault="00960B78" w:rsidP="00960B78">
      <w:pPr>
        <w:rPr>
          <w:rFonts w:ascii="Arial" w:hAnsi="Arial" w:cs="Arial"/>
          <w:b/>
          <w:u w:val="single"/>
        </w:rPr>
      </w:pPr>
    </w:p>
    <w:p w14:paraId="037BAB16" w14:textId="560717C6" w:rsidR="00960B78" w:rsidRPr="00F00AE9" w:rsidRDefault="00960B78" w:rsidP="00C7185C">
      <w:pPr>
        <w:rPr>
          <w:rFonts w:ascii="Arial" w:hAnsi="Arial" w:cs="Arial"/>
        </w:rPr>
      </w:pPr>
      <w:r w:rsidRPr="00F00AE9">
        <w:rPr>
          <w:rFonts w:ascii="Arial" w:hAnsi="Arial" w:cs="Arial"/>
          <w:b/>
          <w:u w:val="single"/>
        </w:rPr>
        <w:t>Objectif de l’outil</w:t>
      </w:r>
      <w:r w:rsidRPr="00F00AE9">
        <w:rPr>
          <w:rFonts w:ascii="Arial" w:hAnsi="Arial" w:cs="Arial"/>
          <w:b/>
        </w:rPr>
        <w:t xml:space="preserve"> : </w:t>
      </w:r>
      <w:r w:rsidR="00F00AE9" w:rsidRPr="00F00AE9">
        <w:rPr>
          <w:rFonts w:ascii="Arial" w:hAnsi="Arial" w:cs="Arial"/>
        </w:rPr>
        <w:t xml:space="preserve">Le Service Ville d’art et d’histoire souhaite </w:t>
      </w:r>
      <w:r w:rsidR="00FE28AE">
        <w:rPr>
          <w:rFonts w:ascii="Arial" w:hAnsi="Arial" w:cs="Arial"/>
        </w:rPr>
        <w:t xml:space="preserve">poursuivre la diversification de ses outils de découverte de la ville </w:t>
      </w:r>
      <w:r w:rsidR="00C55F99">
        <w:rPr>
          <w:rFonts w:ascii="Arial" w:hAnsi="Arial" w:cs="Arial"/>
        </w:rPr>
        <w:t xml:space="preserve">de Lille </w:t>
      </w:r>
      <w:r w:rsidR="00F00AE9" w:rsidRPr="00F00AE9">
        <w:rPr>
          <w:rFonts w:ascii="Arial" w:hAnsi="Arial" w:cs="Arial"/>
        </w:rPr>
        <w:t>en dotant les médiateurs d’un outil</w:t>
      </w:r>
      <w:r w:rsidR="002B0F23">
        <w:rPr>
          <w:rFonts w:ascii="Arial" w:hAnsi="Arial" w:cs="Arial"/>
        </w:rPr>
        <w:t xml:space="preserve"> culturel</w:t>
      </w:r>
      <w:r w:rsidR="00F00AE9" w:rsidRPr="00F00AE9">
        <w:rPr>
          <w:rFonts w:ascii="Arial" w:hAnsi="Arial" w:cs="Arial"/>
        </w:rPr>
        <w:t xml:space="preserve"> ludique et participatif.</w:t>
      </w:r>
      <w:r w:rsidR="005F3303">
        <w:rPr>
          <w:rFonts w:ascii="Arial" w:hAnsi="Arial" w:cs="Arial"/>
        </w:rPr>
        <w:t xml:space="preserve"> Cet outil se construit sur un jeu impliquant des lieux et des personnages possédant une identité et des caractéristiques propres. Ces personnages permettent la compréhension et l’appropriation des lieux.</w:t>
      </w:r>
    </w:p>
    <w:p w14:paraId="3A5F2E21" w14:textId="77777777" w:rsidR="00CB07B5" w:rsidRPr="00960B78" w:rsidRDefault="00CB07B5" w:rsidP="00C7185C">
      <w:pPr>
        <w:rPr>
          <w:rFonts w:ascii="Arial" w:hAnsi="Arial" w:cs="Arial"/>
          <w:b/>
          <w:u w:val="single"/>
        </w:rPr>
      </w:pPr>
      <w:r w:rsidRPr="00960B78">
        <w:rPr>
          <w:rFonts w:ascii="Arial" w:hAnsi="Arial" w:cs="Arial"/>
          <w:b/>
          <w:u w:val="single"/>
        </w:rPr>
        <w:t>Livrables attendus :</w:t>
      </w:r>
    </w:p>
    <w:p w14:paraId="7079783C" w14:textId="77777777" w:rsidR="00CB07B5" w:rsidRDefault="00F00AE9" w:rsidP="00091DF6">
      <w:pPr>
        <w:spacing w:after="0" w:line="240" w:lineRule="auto"/>
        <w:rPr>
          <w:rFonts w:ascii="Arial" w:hAnsi="Arial" w:cs="Arial"/>
        </w:rPr>
      </w:pPr>
      <w:r>
        <w:rPr>
          <w:rFonts w:ascii="Arial" w:hAnsi="Arial" w:cs="Arial"/>
          <w:b/>
        </w:rPr>
        <w:t>1/ Une v</w:t>
      </w:r>
      <w:r w:rsidR="00707058" w:rsidRPr="00091DF6">
        <w:rPr>
          <w:rFonts w:ascii="Arial" w:hAnsi="Arial" w:cs="Arial"/>
          <w:b/>
        </w:rPr>
        <w:t>isite fondée sur le principe du</w:t>
      </w:r>
      <w:r w:rsidR="00CB07B5" w:rsidRPr="00091DF6">
        <w:rPr>
          <w:rFonts w:ascii="Arial" w:hAnsi="Arial" w:cs="Arial"/>
          <w:b/>
        </w:rPr>
        <w:t xml:space="preserve"> jeu de rôle</w:t>
      </w:r>
      <w:r w:rsidR="00707058" w:rsidRPr="00091DF6">
        <w:rPr>
          <w:rFonts w:ascii="Arial" w:hAnsi="Arial" w:cs="Arial"/>
        </w:rPr>
        <w:t> </w:t>
      </w:r>
      <w:r w:rsidR="00091DF6">
        <w:rPr>
          <w:rFonts w:ascii="Arial" w:hAnsi="Arial" w:cs="Arial"/>
        </w:rPr>
        <w:t xml:space="preserve">comprenant : </w:t>
      </w:r>
    </w:p>
    <w:p w14:paraId="33A524FD" w14:textId="77777777" w:rsidR="005F3303" w:rsidRPr="00091DF6" w:rsidRDefault="005F3303" w:rsidP="00091DF6">
      <w:pPr>
        <w:spacing w:after="0" w:line="240" w:lineRule="auto"/>
        <w:rPr>
          <w:rFonts w:ascii="Arial" w:hAnsi="Arial" w:cs="Arial"/>
        </w:rPr>
      </w:pPr>
    </w:p>
    <w:p w14:paraId="7F06843D" w14:textId="77777777" w:rsidR="00091DF6" w:rsidRDefault="00091DF6" w:rsidP="00CB07B5">
      <w:pPr>
        <w:pStyle w:val="Paragraphedeliste"/>
        <w:numPr>
          <w:ilvl w:val="1"/>
          <w:numId w:val="7"/>
        </w:numPr>
        <w:spacing w:after="0" w:line="240" w:lineRule="auto"/>
        <w:rPr>
          <w:rFonts w:ascii="Arial" w:hAnsi="Arial" w:cs="Arial"/>
        </w:rPr>
      </w:pPr>
      <w:r>
        <w:rPr>
          <w:rFonts w:ascii="Arial" w:hAnsi="Arial" w:cs="Arial"/>
        </w:rPr>
        <w:t xml:space="preserve">Un document-guide présentant la visite-jeu et ses modes de médiation </w:t>
      </w:r>
    </w:p>
    <w:p w14:paraId="380C0E79" w14:textId="77777777" w:rsidR="00CB07B5" w:rsidRPr="00707058" w:rsidRDefault="00CB07B5" w:rsidP="00CB07B5">
      <w:pPr>
        <w:pStyle w:val="Paragraphedeliste"/>
        <w:numPr>
          <w:ilvl w:val="1"/>
          <w:numId w:val="7"/>
        </w:numPr>
        <w:spacing w:after="0" w:line="240" w:lineRule="auto"/>
        <w:rPr>
          <w:rFonts w:ascii="Arial" w:hAnsi="Arial" w:cs="Arial"/>
        </w:rPr>
      </w:pPr>
      <w:r w:rsidRPr="00707058">
        <w:rPr>
          <w:rFonts w:ascii="Arial" w:hAnsi="Arial" w:cs="Arial"/>
        </w:rPr>
        <w:t xml:space="preserve">Un </w:t>
      </w:r>
      <w:r w:rsidR="00091DF6">
        <w:rPr>
          <w:rFonts w:ascii="Arial" w:hAnsi="Arial" w:cs="Arial"/>
        </w:rPr>
        <w:t>scénario de visite jeu de rôle comprenant un déroulé et un tracé du parcours</w:t>
      </w:r>
    </w:p>
    <w:p w14:paraId="41940A9A" w14:textId="50015843" w:rsidR="00091DF6" w:rsidRPr="00091DF6" w:rsidRDefault="00CB07B5" w:rsidP="00091DF6">
      <w:pPr>
        <w:pStyle w:val="Paragraphedeliste"/>
        <w:numPr>
          <w:ilvl w:val="1"/>
          <w:numId w:val="7"/>
        </w:numPr>
        <w:spacing w:after="0" w:line="240" w:lineRule="auto"/>
        <w:rPr>
          <w:rFonts w:ascii="Arial" w:hAnsi="Arial" w:cs="Arial"/>
        </w:rPr>
      </w:pPr>
      <w:r w:rsidRPr="00707058">
        <w:rPr>
          <w:rFonts w:ascii="Arial" w:hAnsi="Arial" w:cs="Arial"/>
        </w:rPr>
        <w:t>Des cartes d’identités</w:t>
      </w:r>
      <w:r w:rsidR="00091DF6">
        <w:rPr>
          <w:rFonts w:ascii="Arial" w:hAnsi="Arial" w:cs="Arial"/>
        </w:rPr>
        <w:t xml:space="preserve"> </w:t>
      </w:r>
      <w:r w:rsidR="00617D25">
        <w:rPr>
          <w:rFonts w:ascii="Arial" w:hAnsi="Arial" w:cs="Arial"/>
        </w:rPr>
        <w:t xml:space="preserve">pour les personnages et/ou les lieux selon nécessité </w:t>
      </w:r>
      <w:r w:rsidR="00091DF6">
        <w:rPr>
          <w:rFonts w:ascii="Arial" w:hAnsi="Arial" w:cs="Arial"/>
        </w:rPr>
        <w:t>et tout élément nécessaire à la mise en œuvre de la visite jeu de rôle</w:t>
      </w:r>
    </w:p>
    <w:p w14:paraId="67679D32" w14:textId="77777777" w:rsidR="00CB07B5" w:rsidRDefault="00CB07B5" w:rsidP="00CB07B5">
      <w:pPr>
        <w:spacing w:after="0" w:line="240" w:lineRule="auto"/>
        <w:rPr>
          <w:rFonts w:ascii="Arial" w:hAnsi="Arial" w:cs="Arial"/>
        </w:rPr>
      </w:pPr>
    </w:p>
    <w:p w14:paraId="0D066C8C" w14:textId="799BA925" w:rsidR="00091DF6" w:rsidRPr="00091DF6" w:rsidRDefault="00091DF6" w:rsidP="00CB07B5">
      <w:pPr>
        <w:spacing w:after="0" w:line="240" w:lineRule="auto"/>
        <w:rPr>
          <w:rFonts w:ascii="Arial" w:hAnsi="Arial" w:cs="Arial"/>
        </w:rPr>
      </w:pPr>
      <w:r>
        <w:rPr>
          <w:rFonts w:ascii="Arial" w:hAnsi="Arial" w:cs="Arial"/>
        </w:rPr>
        <w:t xml:space="preserve">La réalisation des éléments du jeu (conception graphique / impressions) </w:t>
      </w:r>
      <w:r w:rsidR="004D3F08">
        <w:rPr>
          <w:rFonts w:ascii="Arial" w:hAnsi="Arial" w:cs="Arial"/>
        </w:rPr>
        <w:t>doit également être prise en charge par le prestataire.</w:t>
      </w:r>
    </w:p>
    <w:p w14:paraId="4A7EE11E" w14:textId="77777777" w:rsidR="00CB07B5" w:rsidRDefault="00CB07B5" w:rsidP="00CB07B5">
      <w:pPr>
        <w:spacing w:after="0" w:line="240" w:lineRule="auto"/>
        <w:rPr>
          <w:rFonts w:cstheme="minorHAnsi"/>
        </w:rPr>
      </w:pPr>
    </w:p>
    <w:p w14:paraId="008F26D3" w14:textId="77777777" w:rsidR="00F00AE9" w:rsidRPr="00F00AE9" w:rsidRDefault="00F00AE9" w:rsidP="00CB07B5">
      <w:pPr>
        <w:spacing w:after="0" w:line="240" w:lineRule="auto"/>
        <w:rPr>
          <w:rFonts w:ascii="Arial" w:hAnsi="Arial" w:cs="Arial"/>
        </w:rPr>
      </w:pPr>
      <w:r w:rsidRPr="00F00AE9">
        <w:rPr>
          <w:rFonts w:ascii="Arial" w:hAnsi="Arial" w:cs="Arial"/>
          <w:b/>
        </w:rPr>
        <w:t>2/ Une formation</w:t>
      </w:r>
      <w:r>
        <w:rPr>
          <w:rFonts w:ascii="Arial" w:hAnsi="Arial" w:cs="Arial"/>
        </w:rPr>
        <w:t xml:space="preserve"> des médiateurs sur l’outil et la mécanique du jeu de rôle</w:t>
      </w:r>
    </w:p>
    <w:p w14:paraId="0ED127D9" w14:textId="77777777" w:rsidR="00F00AE9" w:rsidRPr="00F00AE9" w:rsidRDefault="00F00AE9" w:rsidP="00CB07B5">
      <w:pPr>
        <w:spacing w:after="0" w:line="240" w:lineRule="auto"/>
        <w:rPr>
          <w:rFonts w:ascii="Arial" w:hAnsi="Arial" w:cs="Arial"/>
        </w:rPr>
      </w:pPr>
    </w:p>
    <w:p w14:paraId="08F27658" w14:textId="77777777" w:rsidR="00CB39CB" w:rsidRPr="00F00AE9" w:rsidRDefault="00CB39CB" w:rsidP="00CB07B5">
      <w:pPr>
        <w:spacing w:after="0" w:line="240" w:lineRule="auto"/>
        <w:rPr>
          <w:rFonts w:ascii="Arial" w:hAnsi="Arial" w:cs="Arial"/>
        </w:rPr>
      </w:pPr>
    </w:p>
    <w:p w14:paraId="58B2CA06" w14:textId="2DDC1934" w:rsidR="00CB39CB" w:rsidRPr="00CF35D3" w:rsidRDefault="00CB39CB" w:rsidP="00CB39CB">
      <w:pPr>
        <w:rPr>
          <w:rFonts w:ascii="Arial" w:hAnsi="Arial" w:cs="Arial"/>
        </w:rPr>
      </w:pPr>
      <w:r w:rsidRPr="00960B78">
        <w:rPr>
          <w:rFonts w:ascii="Arial" w:hAnsi="Arial" w:cs="Arial"/>
          <w:b/>
          <w:u w:val="single"/>
        </w:rPr>
        <w:lastRenderedPageBreak/>
        <w:t>Zone géographique</w:t>
      </w:r>
      <w:r w:rsidRPr="00CF35D3">
        <w:rPr>
          <w:rFonts w:ascii="Arial" w:hAnsi="Arial" w:cs="Arial"/>
          <w:b/>
        </w:rPr>
        <w:t> :</w:t>
      </w:r>
      <w:r w:rsidRPr="00CF35D3">
        <w:rPr>
          <w:rFonts w:ascii="Arial" w:hAnsi="Arial" w:cs="Arial"/>
        </w:rPr>
        <w:t xml:space="preserve"> </w:t>
      </w:r>
      <w:r w:rsidR="00C55F99">
        <w:rPr>
          <w:rFonts w:ascii="Arial" w:hAnsi="Arial" w:cs="Arial"/>
        </w:rPr>
        <w:t>Lille</w:t>
      </w:r>
    </w:p>
    <w:p w14:paraId="5DFD2547" w14:textId="77777777" w:rsidR="00CB39CB" w:rsidRPr="00CB07B5" w:rsidRDefault="00CB39CB" w:rsidP="00CB39CB">
      <w:pPr>
        <w:rPr>
          <w:rFonts w:ascii="Arial" w:hAnsi="Arial" w:cs="Arial"/>
        </w:rPr>
      </w:pPr>
      <w:r w:rsidRPr="00960B78">
        <w:rPr>
          <w:rFonts w:ascii="Arial" w:hAnsi="Arial" w:cs="Arial"/>
          <w:b/>
          <w:u w:val="single"/>
        </w:rPr>
        <w:t>Public cible</w:t>
      </w:r>
      <w:r>
        <w:rPr>
          <w:rFonts w:ascii="Arial" w:hAnsi="Arial" w:cs="Arial"/>
          <w:b/>
        </w:rPr>
        <w:t xml:space="preserve"> : </w:t>
      </w:r>
      <w:r>
        <w:rPr>
          <w:rFonts w:ascii="Arial" w:hAnsi="Arial" w:cs="Arial"/>
        </w:rPr>
        <w:t>Adultes et enfants lillois. La visite-jeu pourra, si besoin, être déclinable selon le public</w:t>
      </w:r>
      <w:r w:rsidR="00960B78">
        <w:rPr>
          <w:rFonts w:ascii="Arial" w:hAnsi="Arial" w:cs="Arial"/>
        </w:rPr>
        <w:t xml:space="preserve"> visé.</w:t>
      </w:r>
    </w:p>
    <w:p w14:paraId="538BF5E6" w14:textId="77777777" w:rsidR="00CB39CB" w:rsidRPr="00CF35D3" w:rsidRDefault="00CB39CB" w:rsidP="00CB39CB">
      <w:pPr>
        <w:rPr>
          <w:rFonts w:ascii="Arial" w:hAnsi="Arial" w:cs="Arial"/>
        </w:rPr>
      </w:pPr>
      <w:r w:rsidRPr="00960B78">
        <w:rPr>
          <w:rFonts w:ascii="Arial" w:hAnsi="Arial" w:cs="Arial"/>
          <w:b/>
          <w:u w:val="single"/>
        </w:rPr>
        <w:t>Livraison</w:t>
      </w:r>
      <w:r w:rsidR="004A515D">
        <w:rPr>
          <w:rFonts w:ascii="Arial" w:hAnsi="Arial" w:cs="Arial"/>
          <w:b/>
          <w:u w:val="single"/>
        </w:rPr>
        <w:t xml:space="preserve"> attendue</w:t>
      </w:r>
      <w:r w:rsidRPr="00CF35D3">
        <w:rPr>
          <w:rFonts w:ascii="Arial" w:hAnsi="Arial" w:cs="Arial"/>
          <w:b/>
        </w:rPr>
        <w:t> :</w:t>
      </w:r>
      <w:r w:rsidRPr="00CF35D3">
        <w:rPr>
          <w:rFonts w:ascii="Arial" w:hAnsi="Arial" w:cs="Arial"/>
        </w:rPr>
        <w:t xml:space="preserve"> </w:t>
      </w:r>
      <w:r w:rsidR="00264268">
        <w:rPr>
          <w:rFonts w:ascii="Arial" w:hAnsi="Arial" w:cs="Arial"/>
        </w:rPr>
        <w:t>15</w:t>
      </w:r>
      <w:r>
        <w:rPr>
          <w:rFonts w:ascii="Arial" w:hAnsi="Arial" w:cs="Arial"/>
        </w:rPr>
        <w:t>/03/2022</w:t>
      </w:r>
    </w:p>
    <w:p w14:paraId="3B6561FB" w14:textId="77777777" w:rsidR="00CB39CB" w:rsidRDefault="00CB39CB" w:rsidP="00CB39CB">
      <w:pPr>
        <w:rPr>
          <w:rFonts w:ascii="Arial" w:hAnsi="Arial" w:cs="Arial"/>
        </w:rPr>
      </w:pPr>
    </w:p>
    <w:p w14:paraId="3B6CA377" w14:textId="77777777" w:rsidR="00CB39CB" w:rsidRPr="00F00AE9" w:rsidRDefault="00CB39CB" w:rsidP="00CB39CB">
      <w:pPr>
        <w:rPr>
          <w:rFonts w:ascii="Arial" w:hAnsi="Arial" w:cs="Arial"/>
          <w:b/>
          <w:u w:val="single"/>
        </w:rPr>
      </w:pPr>
      <w:r w:rsidRPr="00F00AE9">
        <w:rPr>
          <w:rFonts w:ascii="Arial" w:hAnsi="Arial" w:cs="Arial"/>
          <w:b/>
          <w:u w:val="single"/>
        </w:rPr>
        <w:t>Calendrier</w:t>
      </w:r>
    </w:p>
    <w:p w14:paraId="51C7D86F" w14:textId="77777777" w:rsidR="006A46AF" w:rsidRDefault="00F00AE9" w:rsidP="00F00AE9">
      <w:pPr>
        <w:rPr>
          <w:rFonts w:ascii="Arial" w:hAnsi="Arial" w:cs="Arial"/>
        </w:rPr>
      </w:pPr>
      <w:r w:rsidRPr="00264268">
        <w:rPr>
          <w:rFonts w:ascii="Arial" w:hAnsi="Arial" w:cs="Arial"/>
        </w:rPr>
        <w:t xml:space="preserve">2021 : </w:t>
      </w:r>
      <w:r w:rsidR="00555680">
        <w:rPr>
          <w:rFonts w:ascii="Arial" w:hAnsi="Arial" w:cs="Arial"/>
        </w:rPr>
        <w:t xml:space="preserve">Temps d’échange </w:t>
      </w:r>
      <w:r w:rsidR="006A46AF" w:rsidRPr="00264268">
        <w:rPr>
          <w:rFonts w:ascii="Arial" w:hAnsi="Arial" w:cs="Arial"/>
        </w:rPr>
        <w:t xml:space="preserve">avec </w:t>
      </w:r>
      <w:r w:rsidR="00555680">
        <w:rPr>
          <w:rFonts w:ascii="Arial" w:hAnsi="Arial" w:cs="Arial"/>
        </w:rPr>
        <w:t>la Ville de Lille</w:t>
      </w:r>
      <w:r w:rsidR="006A46AF" w:rsidRPr="00264268">
        <w:rPr>
          <w:rFonts w:ascii="Arial" w:hAnsi="Arial" w:cs="Arial"/>
        </w:rPr>
        <w:t xml:space="preserve"> sous forme de réunions physiques, appels téléphoniques ou mails</w:t>
      </w:r>
      <w:r w:rsidR="00264268" w:rsidRPr="00264268">
        <w:rPr>
          <w:rFonts w:ascii="Arial" w:hAnsi="Arial" w:cs="Arial"/>
        </w:rPr>
        <w:t xml:space="preserve"> pour </w:t>
      </w:r>
      <w:r w:rsidR="00555680">
        <w:rPr>
          <w:rFonts w:ascii="Arial" w:hAnsi="Arial" w:cs="Arial"/>
        </w:rPr>
        <w:t>cadrer et lancer</w:t>
      </w:r>
      <w:r w:rsidR="00264268" w:rsidRPr="00264268">
        <w:rPr>
          <w:rFonts w:ascii="Arial" w:hAnsi="Arial" w:cs="Arial"/>
        </w:rPr>
        <w:t xml:space="preserve"> </w:t>
      </w:r>
      <w:r w:rsidR="00555680">
        <w:rPr>
          <w:rFonts w:ascii="Arial" w:hAnsi="Arial" w:cs="Arial"/>
        </w:rPr>
        <w:t>le</w:t>
      </w:r>
      <w:r w:rsidR="00264268" w:rsidRPr="00264268">
        <w:rPr>
          <w:rFonts w:ascii="Arial" w:hAnsi="Arial" w:cs="Arial"/>
        </w:rPr>
        <w:t xml:space="preserve"> projet.</w:t>
      </w:r>
    </w:p>
    <w:p w14:paraId="7AC6E9BF" w14:textId="77777777" w:rsidR="004A515D" w:rsidRDefault="00555680" w:rsidP="00F00AE9">
      <w:pPr>
        <w:rPr>
          <w:rFonts w:ascii="Arial" w:hAnsi="Arial" w:cs="Arial"/>
        </w:rPr>
      </w:pPr>
      <w:r>
        <w:rPr>
          <w:rFonts w:ascii="Arial" w:hAnsi="Arial" w:cs="Arial"/>
        </w:rPr>
        <w:t xml:space="preserve">2022 : </w:t>
      </w:r>
    </w:p>
    <w:p w14:paraId="3C0232E8" w14:textId="77777777" w:rsidR="004A515D" w:rsidRDefault="00555680" w:rsidP="004A515D">
      <w:pPr>
        <w:pStyle w:val="Paragraphedeliste"/>
        <w:numPr>
          <w:ilvl w:val="0"/>
          <w:numId w:val="7"/>
        </w:numPr>
        <w:rPr>
          <w:rFonts w:ascii="Arial" w:hAnsi="Arial" w:cs="Arial"/>
        </w:rPr>
      </w:pPr>
      <w:r w:rsidRPr="004A515D">
        <w:rPr>
          <w:rFonts w:ascii="Arial" w:hAnsi="Arial" w:cs="Arial"/>
        </w:rPr>
        <w:t>Concept</w:t>
      </w:r>
      <w:r w:rsidR="004A515D">
        <w:rPr>
          <w:rFonts w:ascii="Arial" w:hAnsi="Arial" w:cs="Arial"/>
        </w:rPr>
        <w:t xml:space="preserve">ion de la visite jeu de rôle </w:t>
      </w:r>
    </w:p>
    <w:p w14:paraId="3B67C520" w14:textId="77777777" w:rsidR="002B0F23" w:rsidRDefault="004A515D" w:rsidP="00C7185C">
      <w:pPr>
        <w:pStyle w:val="Paragraphedeliste"/>
        <w:numPr>
          <w:ilvl w:val="0"/>
          <w:numId w:val="7"/>
        </w:numPr>
        <w:rPr>
          <w:rFonts w:ascii="Arial" w:hAnsi="Arial" w:cs="Arial"/>
        </w:rPr>
      </w:pPr>
      <w:r>
        <w:rPr>
          <w:rFonts w:ascii="Arial" w:hAnsi="Arial" w:cs="Arial"/>
        </w:rPr>
        <w:t>E</w:t>
      </w:r>
      <w:r w:rsidR="00555680" w:rsidRPr="004A515D">
        <w:rPr>
          <w:rFonts w:ascii="Arial" w:hAnsi="Arial" w:cs="Arial"/>
        </w:rPr>
        <w:t>changes réguliers avec la Ville d</w:t>
      </w:r>
      <w:r>
        <w:rPr>
          <w:rFonts w:ascii="Arial" w:hAnsi="Arial" w:cs="Arial"/>
        </w:rPr>
        <w:t>e Lille pour le suivi du projet</w:t>
      </w:r>
    </w:p>
    <w:p w14:paraId="1702241C" w14:textId="77777777" w:rsidR="00331E6A" w:rsidRDefault="00331E6A" w:rsidP="00C7185C">
      <w:pPr>
        <w:pStyle w:val="Paragraphedeliste"/>
        <w:numPr>
          <w:ilvl w:val="0"/>
          <w:numId w:val="7"/>
        </w:numPr>
        <w:rPr>
          <w:rFonts w:ascii="Arial" w:hAnsi="Arial" w:cs="Arial"/>
        </w:rPr>
      </w:pPr>
      <w:r w:rsidRPr="002B0F23">
        <w:rPr>
          <w:rFonts w:ascii="Arial" w:hAnsi="Arial" w:cs="Arial"/>
        </w:rPr>
        <w:t>15/03/</w:t>
      </w:r>
      <w:r w:rsidR="009B51D8" w:rsidRPr="002B0F23">
        <w:rPr>
          <w:rFonts w:ascii="Arial" w:hAnsi="Arial" w:cs="Arial"/>
        </w:rPr>
        <w:t xml:space="preserve">2022 : </w:t>
      </w:r>
      <w:r w:rsidRPr="002B0F23">
        <w:rPr>
          <w:rFonts w:ascii="Arial" w:hAnsi="Arial" w:cs="Arial"/>
        </w:rPr>
        <w:t>R</w:t>
      </w:r>
      <w:r w:rsidR="009D3824" w:rsidRPr="002B0F23">
        <w:rPr>
          <w:rFonts w:ascii="Arial" w:hAnsi="Arial" w:cs="Arial"/>
        </w:rPr>
        <w:t>emise d</w:t>
      </w:r>
      <w:r w:rsidRPr="002B0F23">
        <w:rPr>
          <w:rFonts w:ascii="Arial" w:hAnsi="Arial" w:cs="Arial"/>
        </w:rPr>
        <w:t>es livrables sous forme </w:t>
      </w:r>
      <w:r w:rsidR="009D3824" w:rsidRPr="002B0F23">
        <w:rPr>
          <w:rFonts w:ascii="Arial" w:hAnsi="Arial" w:cs="Arial"/>
        </w:rPr>
        <w:t xml:space="preserve"> de fichiers informatiques</w:t>
      </w:r>
      <w:r w:rsidRPr="002B0F23">
        <w:rPr>
          <w:rFonts w:ascii="Arial" w:hAnsi="Arial" w:cs="Arial"/>
        </w:rPr>
        <w:t xml:space="preserve"> et éléments matériels </w:t>
      </w:r>
      <w:r w:rsidR="009D3824" w:rsidRPr="002B0F23">
        <w:rPr>
          <w:rFonts w:ascii="Arial" w:hAnsi="Arial" w:cs="Arial"/>
        </w:rPr>
        <w:t>au Service Ville d’art et d’histoire par le prestataire.</w:t>
      </w:r>
    </w:p>
    <w:p w14:paraId="48300496" w14:textId="77777777" w:rsidR="002B0F23" w:rsidRPr="002B0F23" w:rsidRDefault="002B0F23" w:rsidP="00C7185C">
      <w:pPr>
        <w:pStyle w:val="Paragraphedeliste"/>
        <w:numPr>
          <w:ilvl w:val="0"/>
          <w:numId w:val="7"/>
        </w:numPr>
        <w:rPr>
          <w:rFonts w:ascii="Arial" w:hAnsi="Arial" w:cs="Arial"/>
        </w:rPr>
      </w:pPr>
      <w:r>
        <w:rPr>
          <w:rFonts w:ascii="Arial" w:hAnsi="Arial" w:cs="Arial"/>
        </w:rPr>
        <w:t>Fin mars 2022 : Formation des médiateurs à la mise en œuvre de la visite jeu de rôle</w:t>
      </w:r>
    </w:p>
    <w:p w14:paraId="277E8986" w14:textId="77777777" w:rsidR="00A6734F" w:rsidRPr="00CF35D3" w:rsidRDefault="00A6734F" w:rsidP="00C7185C">
      <w:pPr>
        <w:rPr>
          <w:rFonts w:ascii="Arial" w:hAnsi="Arial" w:cs="Arial"/>
          <w:b/>
        </w:rPr>
      </w:pPr>
    </w:p>
    <w:p w14:paraId="3C6E9CF7" w14:textId="77777777" w:rsidR="00D50BBA" w:rsidRPr="00CF35D3" w:rsidRDefault="00C7185C" w:rsidP="00C7185C">
      <w:pPr>
        <w:rPr>
          <w:rFonts w:ascii="Arial" w:hAnsi="Arial" w:cs="Arial"/>
        </w:rPr>
      </w:pPr>
      <w:r w:rsidRPr="00CF35D3">
        <w:rPr>
          <w:rFonts w:ascii="Arial" w:hAnsi="Arial" w:cs="Arial"/>
        </w:rPr>
        <w:t xml:space="preserve"> </w:t>
      </w:r>
    </w:p>
    <w:sectPr w:rsidR="00D50BBA" w:rsidRPr="00CF35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C0BE9" w14:textId="77777777" w:rsidR="0082218D" w:rsidRDefault="0082218D" w:rsidP="00707058">
      <w:pPr>
        <w:spacing w:after="0" w:line="240" w:lineRule="auto"/>
      </w:pPr>
      <w:r>
        <w:separator/>
      </w:r>
    </w:p>
  </w:endnote>
  <w:endnote w:type="continuationSeparator" w:id="0">
    <w:p w14:paraId="43F58A56" w14:textId="77777777" w:rsidR="0082218D" w:rsidRDefault="0082218D" w:rsidP="00707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A43F6" w14:textId="77777777" w:rsidR="0082218D" w:rsidRDefault="0082218D" w:rsidP="00707058">
      <w:pPr>
        <w:spacing w:after="0" w:line="240" w:lineRule="auto"/>
      </w:pPr>
      <w:r>
        <w:separator/>
      </w:r>
    </w:p>
  </w:footnote>
  <w:footnote w:type="continuationSeparator" w:id="0">
    <w:p w14:paraId="2D0E5980" w14:textId="77777777" w:rsidR="0082218D" w:rsidRDefault="0082218D" w:rsidP="007070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27815"/>
    <w:multiLevelType w:val="hybridMultilevel"/>
    <w:tmpl w:val="8EBAE3B6"/>
    <w:lvl w:ilvl="0" w:tplc="7C0A2C8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0C08F8"/>
    <w:multiLevelType w:val="hybridMultilevel"/>
    <w:tmpl w:val="B87AB3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3C31066"/>
    <w:multiLevelType w:val="hybridMultilevel"/>
    <w:tmpl w:val="3D647AE4"/>
    <w:lvl w:ilvl="0" w:tplc="13E44DF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C701AB"/>
    <w:multiLevelType w:val="hybridMultilevel"/>
    <w:tmpl w:val="47AA9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794786"/>
    <w:multiLevelType w:val="hybridMultilevel"/>
    <w:tmpl w:val="2ADECB22"/>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4219D3"/>
    <w:multiLevelType w:val="hybridMultilevel"/>
    <w:tmpl w:val="B57E197E"/>
    <w:lvl w:ilvl="0" w:tplc="D9B46A48">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21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61EE3239"/>
    <w:multiLevelType w:val="hybridMultilevel"/>
    <w:tmpl w:val="E98AE8A2"/>
    <w:lvl w:ilvl="0" w:tplc="75CEC8E8">
      <w:start w:val="3"/>
      <w:numFmt w:val="bullet"/>
      <w:lvlText w:val="-"/>
      <w:lvlJc w:val="left"/>
      <w:pPr>
        <w:ind w:left="720" w:hanging="360"/>
      </w:pPr>
      <w:rPr>
        <w:rFonts w:ascii="Source Sans Pro" w:eastAsiaTheme="minorHAnsi" w:hAnsi="Source Sans Pr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1C4EF9"/>
    <w:multiLevelType w:val="hybridMultilevel"/>
    <w:tmpl w:val="16EEF2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02"/>
    <w:rsid w:val="000111AF"/>
    <w:rsid w:val="0003241A"/>
    <w:rsid w:val="00037B40"/>
    <w:rsid w:val="00091DF6"/>
    <w:rsid w:val="000E18BC"/>
    <w:rsid w:val="000F5053"/>
    <w:rsid w:val="001C1F05"/>
    <w:rsid w:val="001C3461"/>
    <w:rsid w:val="001D1C4D"/>
    <w:rsid w:val="001F32F0"/>
    <w:rsid w:val="00225F43"/>
    <w:rsid w:val="00264268"/>
    <w:rsid w:val="00293B93"/>
    <w:rsid w:val="002B0F23"/>
    <w:rsid w:val="002F3C28"/>
    <w:rsid w:val="00331E6A"/>
    <w:rsid w:val="00347428"/>
    <w:rsid w:val="003B1188"/>
    <w:rsid w:val="00412857"/>
    <w:rsid w:val="0041642B"/>
    <w:rsid w:val="0043583D"/>
    <w:rsid w:val="00440F8B"/>
    <w:rsid w:val="00441F39"/>
    <w:rsid w:val="00447BA7"/>
    <w:rsid w:val="00463159"/>
    <w:rsid w:val="004A515D"/>
    <w:rsid w:val="004A7A72"/>
    <w:rsid w:val="004D3F08"/>
    <w:rsid w:val="00534FB1"/>
    <w:rsid w:val="0053661D"/>
    <w:rsid w:val="00555680"/>
    <w:rsid w:val="00587950"/>
    <w:rsid w:val="005F284E"/>
    <w:rsid w:val="005F3303"/>
    <w:rsid w:val="005F77EF"/>
    <w:rsid w:val="00617D25"/>
    <w:rsid w:val="00674750"/>
    <w:rsid w:val="00690BB5"/>
    <w:rsid w:val="006A46AF"/>
    <w:rsid w:val="006A5779"/>
    <w:rsid w:val="006C680E"/>
    <w:rsid w:val="006E575E"/>
    <w:rsid w:val="006F5145"/>
    <w:rsid w:val="0070134C"/>
    <w:rsid w:val="00707058"/>
    <w:rsid w:val="007126D4"/>
    <w:rsid w:val="007326A6"/>
    <w:rsid w:val="00734435"/>
    <w:rsid w:val="00785754"/>
    <w:rsid w:val="007C1D07"/>
    <w:rsid w:val="007E03F7"/>
    <w:rsid w:val="007F23CD"/>
    <w:rsid w:val="00802E28"/>
    <w:rsid w:val="00812265"/>
    <w:rsid w:val="0082218D"/>
    <w:rsid w:val="008901C3"/>
    <w:rsid w:val="008946B8"/>
    <w:rsid w:val="008D25EC"/>
    <w:rsid w:val="008E1453"/>
    <w:rsid w:val="00900978"/>
    <w:rsid w:val="00907444"/>
    <w:rsid w:val="009176C8"/>
    <w:rsid w:val="00951D23"/>
    <w:rsid w:val="00960B78"/>
    <w:rsid w:val="00973B58"/>
    <w:rsid w:val="009928A8"/>
    <w:rsid w:val="009A2B1E"/>
    <w:rsid w:val="009B2002"/>
    <w:rsid w:val="009B51D8"/>
    <w:rsid w:val="009D3824"/>
    <w:rsid w:val="009E0B4A"/>
    <w:rsid w:val="009F157E"/>
    <w:rsid w:val="00A6734F"/>
    <w:rsid w:val="00A7794E"/>
    <w:rsid w:val="00A868EF"/>
    <w:rsid w:val="00A952E3"/>
    <w:rsid w:val="00AE4350"/>
    <w:rsid w:val="00B21139"/>
    <w:rsid w:val="00B23D63"/>
    <w:rsid w:val="00B3149F"/>
    <w:rsid w:val="00B333C2"/>
    <w:rsid w:val="00B37D3F"/>
    <w:rsid w:val="00B4239C"/>
    <w:rsid w:val="00B94860"/>
    <w:rsid w:val="00BB13D6"/>
    <w:rsid w:val="00BE17EF"/>
    <w:rsid w:val="00BE1972"/>
    <w:rsid w:val="00C52C32"/>
    <w:rsid w:val="00C55F99"/>
    <w:rsid w:val="00C67889"/>
    <w:rsid w:val="00C7185C"/>
    <w:rsid w:val="00C84646"/>
    <w:rsid w:val="00CB07B5"/>
    <w:rsid w:val="00CB39CB"/>
    <w:rsid w:val="00CB423E"/>
    <w:rsid w:val="00CB6907"/>
    <w:rsid w:val="00CC772C"/>
    <w:rsid w:val="00CE3D01"/>
    <w:rsid w:val="00CF35D3"/>
    <w:rsid w:val="00D128A9"/>
    <w:rsid w:val="00D26BFF"/>
    <w:rsid w:val="00D50BBA"/>
    <w:rsid w:val="00D90466"/>
    <w:rsid w:val="00D96618"/>
    <w:rsid w:val="00DB6400"/>
    <w:rsid w:val="00E30CE6"/>
    <w:rsid w:val="00EE5162"/>
    <w:rsid w:val="00F00AE9"/>
    <w:rsid w:val="00F078F3"/>
    <w:rsid w:val="00F3165F"/>
    <w:rsid w:val="00F5307A"/>
    <w:rsid w:val="00F7728E"/>
    <w:rsid w:val="00FA5FF7"/>
    <w:rsid w:val="00FE28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E4ED"/>
  <w15:docId w15:val="{0FB69B35-4197-4760-A000-4270346A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9B2002"/>
    <w:pPr>
      <w:spacing w:before="240" w:after="60" w:line="240" w:lineRule="auto"/>
      <w:jc w:val="center"/>
      <w:outlineLvl w:val="0"/>
    </w:pPr>
    <w:rPr>
      <w:rFonts w:ascii="Cambria" w:eastAsia="Times New Roman" w:hAnsi="Cambria" w:cs="Times New Roman"/>
      <w:b/>
      <w:bCs/>
      <w:kern w:val="28"/>
      <w:sz w:val="32"/>
      <w:szCs w:val="32"/>
      <w:lang w:eastAsia="fr-FR"/>
    </w:rPr>
  </w:style>
  <w:style w:type="character" w:customStyle="1" w:styleId="TitreCar">
    <w:name w:val="Titre Car"/>
    <w:basedOn w:val="Policepardfaut"/>
    <w:link w:val="Titre"/>
    <w:rsid w:val="009B2002"/>
    <w:rPr>
      <w:rFonts w:ascii="Cambria" w:eastAsia="Times New Roman" w:hAnsi="Cambria" w:cs="Times New Roman"/>
      <w:b/>
      <w:bCs/>
      <w:kern w:val="28"/>
      <w:sz w:val="32"/>
      <w:szCs w:val="32"/>
      <w:lang w:eastAsia="fr-FR"/>
    </w:rPr>
  </w:style>
  <w:style w:type="character" w:styleId="Marquedecommentaire">
    <w:name w:val="annotation reference"/>
    <w:rsid w:val="009B2002"/>
    <w:rPr>
      <w:sz w:val="16"/>
      <w:szCs w:val="16"/>
    </w:rPr>
  </w:style>
  <w:style w:type="paragraph" w:styleId="Commentaire">
    <w:name w:val="annotation text"/>
    <w:basedOn w:val="Normal"/>
    <w:link w:val="CommentaireCar"/>
    <w:rsid w:val="009B2002"/>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rsid w:val="009B2002"/>
    <w:rPr>
      <w:rFonts w:ascii="Times New Roman" w:eastAsia="Times New Roman" w:hAnsi="Times New Roman" w:cs="Times New Roman"/>
      <w:sz w:val="20"/>
      <w:szCs w:val="20"/>
      <w:lang w:eastAsia="fr-FR"/>
    </w:rPr>
  </w:style>
  <w:style w:type="paragraph" w:styleId="Textedebulles">
    <w:name w:val="Balloon Text"/>
    <w:basedOn w:val="Normal"/>
    <w:link w:val="TextedebullesCar"/>
    <w:unhideWhenUsed/>
    <w:rsid w:val="009B20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9B2002"/>
    <w:rPr>
      <w:rFonts w:ascii="Tahoma" w:hAnsi="Tahoma" w:cs="Tahoma"/>
      <w:sz w:val="16"/>
      <w:szCs w:val="16"/>
    </w:rPr>
  </w:style>
  <w:style w:type="paragraph" w:styleId="Paragraphedeliste">
    <w:name w:val="List Paragraph"/>
    <w:basedOn w:val="Normal"/>
    <w:uiPriority w:val="34"/>
    <w:qFormat/>
    <w:rsid w:val="000F5053"/>
    <w:pPr>
      <w:ind w:left="720"/>
      <w:contextualSpacing/>
    </w:pPr>
  </w:style>
  <w:style w:type="character" w:styleId="Lienhypertexte">
    <w:name w:val="Hyperlink"/>
    <w:basedOn w:val="Policepardfaut"/>
    <w:uiPriority w:val="99"/>
    <w:unhideWhenUsed/>
    <w:rsid w:val="00D96618"/>
    <w:rPr>
      <w:color w:val="0000FF" w:themeColor="hyperlink"/>
      <w:u w:val="single"/>
    </w:rPr>
  </w:style>
  <w:style w:type="paragraph" w:styleId="En-tte">
    <w:name w:val="header"/>
    <w:basedOn w:val="Normal"/>
    <w:link w:val="En-tteCar"/>
    <w:uiPriority w:val="99"/>
    <w:unhideWhenUsed/>
    <w:rsid w:val="00707058"/>
    <w:pPr>
      <w:tabs>
        <w:tab w:val="center" w:pos="4536"/>
        <w:tab w:val="right" w:pos="9072"/>
      </w:tabs>
      <w:spacing w:after="0" w:line="240" w:lineRule="auto"/>
    </w:pPr>
  </w:style>
  <w:style w:type="character" w:customStyle="1" w:styleId="En-tteCar">
    <w:name w:val="En-tête Car"/>
    <w:basedOn w:val="Policepardfaut"/>
    <w:link w:val="En-tte"/>
    <w:uiPriority w:val="99"/>
    <w:rsid w:val="00707058"/>
  </w:style>
  <w:style w:type="paragraph" w:styleId="Pieddepage">
    <w:name w:val="footer"/>
    <w:basedOn w:val="Normal"/>
    <w:link w:val="PieddepageCar"/>
    <w:uiPriority w:val="99"/>
    <w:unhideWhenUsed/>
    <w:rsid w:val="007070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7058"/>
  </w:style>
  <w:style w:type="paragraph" w:styleId="Objetducommentaire">
    <w:name w:val="annotation subject"/>
    <w:basedOn w:val="Commentaire"/>
    <w:next w:val="Commentaire"/>
    <w:link w:val="ObjetducommentaireCar"/>
    <w:uiPriority w:val="99"/>
    <w:semiHidden/>
    <w:unhideWhenUsed/>
    <w:rsid w:val="00B21139"/>
    <w:pPr>
      <w:spacing w:after="20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B21139"/>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93368">
      <w:bodyDiv w:val="1"/>
      <w:marLeft w:val="0"/>
      <w:marRight w:val="0"/>
      <w:marTop w:val="0"/>
      <w:marBottom w:val="0"/>
      <w:divBdr>
        <w:top w:val="none" w:sz="0" w:space="0" w:color="auto"/>
        <w:left w:val="none" w:sz="0" w:space="0" w:color="auto"/>
        <w:bottom w:val="none" w:sz="0" w:space="0" w:color="auto"/>
        <w:right w:val="none" w:sz="0" w:space="0" w:color="auto"/>
      </w:divBdr>
    </w:div>
    <w:div w:id="1119302676">
      <w:bodyDiv w:val="1"/>
      <w:marLeft w:val="0"/>
      <w:marRight w:val="0"/>
      <w:marTop w:val="0"/>
      <w:marBottom w:val="0"/>
      <w:divBdr>
        <w:top w:val="none" w:sz="0" w:space="0" w:color="auto"/>
        <w:left w:val="none" w:sz="0" w:space="0" w:color="auto"/>
        <w:bottom w:val="none" w:sz="0" w:space="0" w:color="auto"/>
        <w:right w:val="none" w:sz="0" w:space="0" w:color="auto"/>
      </w:divBdr>
    </w:div>
    <w:div w:id="1367636593">
      <w:bodyDiv w:val="1"/>
      <w:marLeft w:val="0"/>
      <w:marRight w:val="0"/>
      <w:marTop w:val="0"/>
      <w:marBottom w:val="0"/>
      <w:divBdr>
        <w:top w:val="none" w:sz="0" w:space="0" w:color="auto"/>
        <w:left w:val="none" w:sz="0" w:space="0" w:color="auto"/>
        <w:bottom w:val="none" w:sz="0" w:space="0" w:color="auto"/>
        <w:right w:val="none" w:sz="0" w:space="0" w:color="auto"/>
      </w:divBdr>
    </w:div>
    <w:div w:id="166482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francois@mairie-lille.fr" TargetMode="External"/><Relationship Id="rId3" Type="http://schemas.openxmlformats.org/officeDocument/2006/relationships/settings" Target="settings.xml"/><Relationship Id="rId7" Type="http://schemas.openxmlformats.org/officeDocument/2006/relationships/hyperlink" Target="https://fr.calameo.com/read/002898805cc32d4af2ba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4483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Ville de Lille</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CROSNIER Julie</dc:creator>
  <cp:lastModifiedBy>LOMBARD Clara</cp:lastModifiedBy>
  <cp:revision>2</cp:revision>
  <dcterms:created xsi:type="dcterms:W3CDTF">2021-11-22T10:35:00Z</dcterms:created>
  <dcterms:modified xsi:type="dcterms:W3CDTF">2021-11-22T10:35:00Z</dcterms:modified>
</cp:coreProperties>
</file>