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78AE" w14:textId="77777777" w:rsidR="00897F3D" w:rsidRDefault="00897F3D" w:rsidP="00897F3D">
      <w:pPr>
        <w:ind w:left="567"/>
        <w:rPr>
          <w:rFonts w:ascii="Arial" w:hAnsi="Arial" w:cs="Arial"/>
          <w:b/>
          <w:bCs/>
        </w:rPr>
      </w:pPr>
    </w:p>
    <w:p w14:paraId="4750966F" w14:textId="77777777" w:rsidR="00897F3D" w:rsidRDefault="00897F3D" w:rsidP="00897F3D">
      <w:pPr>
        <w:jc w:val="center"/>
        <w:rPr>
          <w:sz w:val="32"/>
          <w:szCs w:val="32"/>
        </w:rPr>
      </w:pPr>
      <w:r>
        <w:rPr>
          <w:noProof/>
          <w:sz w:val="32"/>
          <w:szCs w:val="32"/>
          <w:lang w:eastAsia="fr-FR"/>
        </w:rPr>
        <w:drawing>
          <wp:inline distT="0" distB="0" distL="0" distR="0" wp14:anchorId="4E02746A" wp14:editId="4F38F553">
            <wp:extent cx="2316480" cy="1030057"/>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OUAISIS-AGGLO_650X28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641" cy="1049694"/>
                    </a:xfrm>
                    <a:prstGeom prst="rect">
                      <a:avLst/>
                    </a:prstGeom>
                  </pic:spPr>
                </pic:pic>
              </a:graphicData>
            </a:graphic>
          </wp:inline>
        </w:drawing>
      </w:r>
    </w:p>
    <w:p w14:paraId="3BCA93B7" w14:textId="77777777" w:rsidR="00897F3D" w:rsidRDefault="00897F3D" w:rsidP="00C94D73">
      <w:pPr>
        <w:rPr>
          <w:sz w:val="28"/>
          <w:szCs w:val="28"/>
        </w:rPr>
      </w:pPr>
    </w:p>
    <w:p w14:paraId="6591ABF8" w14:textId="595B3182" w:rsidR="00897F3D" w:rsidRPr="00897F3D" w:rsidRDefault="00897F3D" w:rsidP="00897F3D">
      <w:pPr>
        <w:ind w:left="567"/>
        <w:jc w:val="center"/>
        <w:rPr>
          <w:b/>
          <w:sz w:val="28"/>
          <w:szCs w:val="28"/>
        </w:rPr>
      </w:pPr>
      <w:r w:rsidRPr="00897F3D">
        <w:rPr>
          <w:b/>
          <w:sz w:val="28"/>
          <w:szCs w:val="28"/>
        </w:rPr>
        <w:t>Appel à projet de candidature</w:t>
      </w:r>
      <w:r w:rsidR="00C94D73">
        <w:rPr>
          <w:b/>
          <w:sz w:val="28"/>
          <w:szCs w:val="28"/>
        </w:rPr>
        <w:t xml:space="preserve"> </w:t>
      </w:r>
      <w:r w:rsidRPr="00897F3D">
        <w:rPr>
          <w:b/>
          <w:sz w:val="28"/>
          <w:szCs w:val="28"/>
        </w:rPr>
        <w:t>des secteurs Culturels et Artistiques</w:t>
      </w:r>
      <w:r w:rsidRPr="00897F3D">
        <w:rPr>
          <w:b/>
          <w:sz w:val="28"/>
          <w:szCs w:val="28"/>
        </w:rPr>
        <w:br/>
        <w:t>dans le cadre du « Tremplin d’Artistes Legendoria</w:t>
      </w:r>
      <w:r w:rsidR="00C94D73">
        <w:rPr>
          <w:b/>
          <w:sz w:val="28"/>
          <w:szCs w:val="28"/>
        </w:rPr>
        <w:t> »</w:t>
      </w:r>
    </w:p>
    <w:p w14:paraId="207F36CB" w14:textId="77777777" w:rsidR="00897F3D" w:rsidRDefault="00897F3D" w:rsidP="00897F3D">
      <w:pPr>
        <w:ind w:left="567"/>
        <w:rPr>
          <w:rFonts w:ascii="Arial" w:hAnsi="Arial" w:cs="Arial"/>
          <w:b/>
          <w:bCs/>
        </w:rPr>
      </w:pPr>
    </w:p>
    <w:p w14:paraId="18A60A8E" w14:textId="17030438" w:rsidR="00897F3D" w:rsidRPr="00C94D73" w:rsidRDefault="00897F3D" w:rsidP="00C94D73">
      <w:pPr>
        <w:ind w:left="567"/>
        <w:jc w:val="center"/>
        <w:rPr>
          <w:rFonts w:ascii="Arial" w:hAnsi="Arial" w:cs="Arial"/>
          <w:b/>
          <w:bCs/>
        </w:rPr>
      </w:pPr>
      <w:r>
        <w:rPr>
          <w:rFonts w:ascii="Arial" w:hAnsi="Arial" w:cs="Arial"/>
          <w:b/>
          <w:bCs/>
        </w:rPr>
        <w:t>Fiche de p</w:t>
      </w:r>
      <w:r w:rsidRPr="00897F3D">
        <w:rPr>
          <w:rFonts w:ascii="Arial" w:hAnsi="Arial" w:cs="Arial"/>
          <w:b/>
          <w:bCs/>
        </w:rPr>
        <w:t>résentation du candidat</w:t>
      </w:r>
    </w:p>
    <w:p w14:paraId="34EFA801" w14:textId="77777777" w:rsidR="00897F3D" w:rsidRDefault="00897F3D" w:rsidP="00897F3D">
      <w:pPr>
        <w:ind w:left="567"/>
        <w:rPr>
          <w:rFonts w:ascii="Arial" w:hAnsi="Arial" w:cs="Arial"/>
        </w:rPr>
      </w:pPr>
    </w:p>
    <w:p w14:paraId="690CED9A" w14:textId="77777777" w:rsidR="00897F3D" w:rsidRDefault="00897F3D" w:rsidP="00897F3D">
      <w:pPr>
        <w:pStyle w:val="En-tte"/>
        <w:tabs>
          <w:tab w:val="clear" w:pos="4536"/>
          <w:tab w:val="clear" w:pos="9072"/>
        </w:tabs>
        <w:jc w:val="both"/>
        <w:rPr>
          <w:rFonts w:ascii="Arial" w:hAnsi="Arial" w:cs="Arial"/>
          <w:i/>
        </w:rPr>
      </w:pPr>
      <w:r w:rsidRPr="00897F3D">
        <w:rPr>
          <w:rFonts w:ascii="Arial" w:hAnsi="Arial" w:cs="Arial"/>
        </w:rPr>
        <w:fldChar w:fldCharType="begin">
          <w:ffData>
            <w:name w:val=""/>
            <w:enabled/>
            <w:calcOnExit w:val="0"/>
            <w:checkBox>
              <w:size w:val="20"/>
              <w:default w:val="0"/>
            </w:checkBox>
          </w:ffData>
        </w:fldChar>
      </w:r>
      <w:r w:rsidRPr="00897F3D">
        <w:rPr>
          <w:rFonts w:ascii="Arial" w:hAnsi="Arial" w:cs="Arial"/>
        </w:rPr>
        <w:instrText xml:space="preserve"> FORMCHECKBOX </w:instrText>
      </w:r>
      <w:r w:rsidR="00F02479">
        <w:rPr>
          <w:rFonts w:ascii="Arial" w:hAnsi="Arial" w:cs="Arial"/>
        </w:rPr>
      </w:r>
      <w:r w:rsidR="00F02479">
        <w:rPr>
          <w:rFonts w:ascii="Arial" w:hAnsi="Arial" w:cs="Arial"/>
        </w:rPr>
        <w:fldChar w:fldCharType="separate"/>
      </w:r>
      <w:r w:rsidRPr="00897F3D">
        <w:rPr>
          <w:rFonts w:ascii="Arial" w:hAnsi="Arial" w:cs="Arial"/>
        </w:rPr>
        <w:fldChar w:fldCharType="end"/>
      </w:r>
      <w:r w:rsidRPr="00897F3D">
        <w:rPr>
          <w:rFonts w:ascii="Arial" w:hAnsi="Arial" w:cs="Arial"/>
          <w:b/>
          <w:bCs/>
        </w:rPr>
        <w:t> </w:t>
      </w:r>
      <w:r w:rsidRPr="00897F3D">
        <w:rPr>
          <w:rFonts w:ascii="Arial" w:hAnsi="Arial" w:cs="Arial"/>
        </w:rPr>
        <w:t xml:space="preserve">Le candidat </w:t>
      </w:r>
      <w:r>
        <w:rPr>
          <w:rFonts w:ascii="Arial" w:hAnsi="Arial" w:cs="Arial"/>
        </w:rPr>
        <w:t>se présente seul</w:t>
      </w:r>
      <w:r w:rsidRPr="00897F3D">
        <w:rPr>
          <w:rFonts w:ascii="Arial" w:hAnsi="Arial" w:cs="Arial"/>
        </w:rPr>
        <w:t> </w:t>
      </w:r>
      <w:r w:rsidRPr="00897F3D">
        <w:rPr>
          <w:rFonts w:ascii="Arial" w:hAnsi="Arial" w:cs="Arial"/>
          <w:i/>
        </w:rPr>
        <w:t xml:space="preserve"> </w:t>
      </w:r>
    </w:p>
    <w:p w14:paraId="30041279" w14:textId="77777777" w:rsidR="00897F3D" w:rsidRDefault="00897F3D" w:rsidP="00897F3D">
      <w:pPr>
        <w:pStyle w:val="En-tte"/>
        <w:tabs>
          <w:tab w:val="clear" w:pos="4536"/>
          <w:tab w:val="clear" w:pos="9072"/>
        </w:tabs>
        <w:jc w:val="both"/>
        <w:rPr>
          <w:rFonts w:ascii="Arial" w:hAnsi="Arial" w:cs="Arial"/>
          <w:i/>
        </w:rPr>
      </w:pPr>
    </w:p>
    <w:p w14:paraId="27458A85" w14:textId="77777777" w:rsidR="00897F3D" w:rsidRDefault="00897F3D" w:rsidP="00897F3D">
      <w:pPr>
        <w:pStyle w:val="En-tte"/>
        <w:tabs>
          <w:tab w:val="clear" w:pos="4536"/>
          <w:tab w:val="clear" w:pos="9072"/>
        </w:tabs>
        <w:jc w:val="both"/>
        <w:rPr>
          <w:rFonts w:ascii="Arial" w:hAnsi="Arial" w:cs="Arial"/>
        </w:rPr>
      </w:pPr>
      <w:r>
        <w:rPr>
          <w:rFonts w:ascii="Arial" w:hAnsi="Arial" w:cs="Arial"/>
          <w:i/>
          <w:sz w:val="18"/>
          <w:szCs w:val="18"/>
        </w:rPr>
        <w:t>[Indiquer le nom et la dénomination sociale du candidat individuel, les adresses de son établissement et de son siège social (si elle est différente de celle de l’établissement), son adresse électronique, ses numéros de téléphone et de télécopie et son numéro SIRET</w:t>
      </w:r>
      <w:r w:rsidR="004C2B2A">
        <w:rPr>
          <w:rFonts w:ascii="Arial" w:hAnsi="Arial" w:cs="Arial"/>
          <w:i/>
          <w:sz w:val="18"/>
          <w:szCs w:val="18"/>
        </w:rPr>
        <w:t xml:space="preserve"> ou à défaut </w:t>
      </w:r>
      <w:r w:rsidR="004C2B2A" w:rsidRPr="004C2B2A">
        <w:rPr>
          <w:rFonts w:ascii="Arial" w:hAnsi="Arial" w:cs="Arial"/>
          <w:i/>
          <w:sz w:val="18"/>
          <w:szCs w:val="18"/>
        </w:rPr>
        <w:t>le numéro d'inscription de association au répertoire national des associations (RNA)</w:t>
      </w:r>
      <w:r w:rsidR="004C2B2A">
        <w:rPr>
          <w:rFonts w:ascii="Arial" w:hAnsi="Arial" w:cs="Arial"/>
          <w:i/>
          <w:sz w:val="18"/>
          <w:szCs w:val="18"/>
        </w:rPr>
        <w:t> ;</w:t>
      </w:r>
    </w:p>
    <w:p w14:paraId="31DFCCA3" w14:textId="77777777" w:rsidR="00897F3D" w:rsidRDefault="00897F3D" w:rsidP="00897F3D">
      <w:pPr>
        <w:pStyle w:val="En-tte"/>
        <w:tabs>
          <w:tab w:val="clear" w:pos="4536"/>
          <w:tab w:val="clear" w:pos="9072"/>
        </w:tabs>
        <w:rPr>
          <w:rFonts w:ascii="Arial" w:hAnsi="Arial" w:cs="Arial"/>
        </w:rPr>
      </w:pPr>
    </w:p>
    <w:p w14:paraId="0A009E92" w14:textId="2FD261E2" w:rsidR="00897F3D" w:rsidRDefault="00897F3D" w:rsidP="00C94D73">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et dénomination sociale de l’unité ou de l’établissement qui exécutera la prestation :</w:t>
      </w:r>
    </w:p>
    <w:p w14:paraId="54CFF9D7" w14:textId="77777777" w:rsidR="00897F3D" w:rsidRPr="00775F55" w:rsidRDefault="00897F3D" w:rsidP="00897F3D">
      <w:pPr>
        <w:pStyle w:val="En-tte"/>
        <w:ind w:left="360"/>
        <w:rPr>
          <w:rFonts w:ascii="Arial" w:hAnsi="Arial" w:cs="Arial"/>
        </w:rPr>
      </w:pPr>
    </w:p>
    <w:p w14:paraId="49B08CCA" w14:textId="77777777" w:rsidR="00897F3D" w:rsidRPr="00775F55" w:rsidRDefault="00897F3D" w:rsidP="00897F3D">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14:paraId="42C35E25" w14:textId="77777777" w:rsidR="00897F3D" w:rsidRPr="00775F55" w:rsidRDefault="00897F3D" w:rsidP="00C94D73">
      <w:pPr>
        <w:pStyle w:val="En-tte"/>
        <w:rPr>
          <w:rFonts w:ascii="Arial" w:hAnsi="Arial" w:cs="Arial"/>
        </w:rPr>
      </w:pPr>
    </w:p>
    <w:p w14:paraId="5BFF770C" w14:textId="77777777" w:rsidR="00897F3D" w:rsidRPr="00775F55" w:rsidRDefault="00897F3D" w:rsidP="00897F3D">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14:paraId="78D69D55" w14:textId="77777777" w:rsidR="00897F3D" w:rsidRPr="00775F55" w:rsidRDefault="00897F3D" w:rsidP="00C94D73">
      <w:pPr>
        <w:pStyle w:val="En-tte"/>
        <w:rPr>
          <w:rFonts w:ascii="Arial" w:hAnsi="Arial" w:cs="Arial"/>
        </w:rPr>
      </w:pPr>
    </w:p>
    <w:p w14:paraId="38C98885" w14:textId="3501D4F2" w:rsidR="00897F3D" w:rsidRDefault="00897F3D" w:rsidP="00C94D73">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14:paraId="26871C3A" w14:textId="77777777" w:rsidR="00897F3D" w:rsidRPr="00775F55" w:rsidRDefault="00897F3D" w:rsidP="00897F3D">
      <w:pPr>
        <w:pStyle w:val="En-tte"/>
        <w:ind w:left="360"/>
        <w:rPr>
          <w:rFonts w:ascii="Arial" w:hAnsi="Arial" w:cs="Arial"/>
        </w:rPr>
      </w:pPr>
    </w:p>
    <w:p w14:paraId="3E9272A9" w14:textId="22532A72" w:rsidR="00897F3D" w:rsidRDefault="00897F3D" w:rsidP="00C94D73">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004C2B2A">
        <w:rPr>
          <w:rFonts w:ascii="Arial" w:hAnsi="Arial" w:cs="Arial"/>
        </w:rPr>
        <w:t xml:space="preserve">Numéro SIRET </w:t>
      </w:r>
      <w:r w:rsidR="004C2B2A" w:rsidRPr="004C2B2A">
        <w:rPr>
          <w:rFonts w:ascii="Arial" w:hAnsi="Arial" w:cs="Arial"/>
        </w:rPr>
        <w:t>ou à défaut le numéro d'inscription de</w:t>
      </w:r>
      <w:r w:rsidR="00CC18B8">
        <w:rPr>
          <w:rFonts w:ascii="Arial" w:hAnsi="Arial" w:cs="Arial"/>
        </w:rPr>
        <w:t xml:space="preserve"> l’</w:t>
      </w:r>
      <w:r w:rsidR="004C2B2A" w:rsidRPr="004C2B2A">
        <w:rPr>
          <w:rFonts w:ascii="Arial" w:hAnsi="Arial" w:cs="Arial"/>
        </w:rPr>
        <w:t>association au répertoire national des associations (RNA)</w:t>
      </w:r>
    </w:p>
    <w:p w14:paraId="1345900B" w14:textId="77777777" w:rsidR="00897F3D" w:rsidRDefault="00897F3D" w:rsidP="00897F3D">
      <w:pPr>
        <w:pStyle w:val="En-tte"/>
        <w:rPr>
          <w:rFonts w:ascii="Arial" w:hAnsi="Arial" w:cs="Arial"/>
        </w:rPr>
      </w:pPr>
    </w:p>
    <w:p w14:paraId="6EB3B6E2" w14:textId="77777777" w:rsidR="00897F3D" w:rsidRPr="00897F3D" w:rsidRDefault="00897F3D" w:rsidP="00897F3D">
      <w:pPr>
        <w:pStyle w:val="En-tte"/>
        <w:rPr>
          <w:rFonts w:ascii="Arial" w:hAnsi="Arial" w:cs="Arial"/>
          <w:b/>
          <w:bCs/>
          <w:u w:val="single"/>
        </w:rPr>
      </w:pPr>
      <w:r w:rsidRPr="00897F3D">
        <w:rPr>
          <w:rFonts w:ascii="Arial" w:hAnsi="Arial" w:cs="Arial"/>
          <w:b/>
          <w:bCs/>
          <w:u w:val="single"/>
        </w:rPr>
        <w:t xml:space="preserve">Ou </w:t>
      </w:r>
    </w:p>
    <w:p w14:paraId="7F7BE17A" w14:textId="77777777" w:rsidR="0090358B" w:rsidRDefault="0090358B"/>
    <w:p w14:paraId="4E85FC61" w14:textId="77777777" w:rsidR="00897F3D" w:rsidRDefault="00897F3D">
      <w:pPr>
        <w:rPr>
          <w:rFonts w:ascii="Arial" w:hAnsi="Arial" w:cs="Arial"/>
        </w:rPr>
      </w:pPr>
      <w:r>
        <w:fldChar w:fldCharType="begin">
          <w:ffData>
            <w:name w:val=""/>
            <w:enabled/>
            <w:calcOnExit w:val="0"/>
            <w:checkBox>
              <w:size w:val="20"/>
              <w:default w:val="0"/>
            </w:checkBox>
          </w:ffData>
        </w:fldChar>
      </w:r>
      <w:r>
        <w:instrText xml:space="preserve"> FORMCHECKBOX </w:instrText>
      </w:r>
      <w:r w:rsidR="00F02479">
        <w:fldChar w:fldCharType="separate"/>
      </w:r>
      <w:r>
        <w:fldChar w:fldCharType="end"/>
      </w:r>
      <w:r>
        <w:rPr>
          <w:rFonts w:ascii="Arial" w:hAnsi="Arial" w:cs="Arial"/>
          <w:b/>
          <w:bCs/>
        </w:rPr>
        <w:t> </w:t>
      </w:r>
      <w:r>
        <w:rPr>
          <w:rFonts w:ascii="Arial" w:hAnsi="Arial" w:cs="Arial"/>
        </w:rPr>
        <w:t>Le candidat est un groupement d’entreprises/associations</w:t>
      </w:r>
    </w:p>
    <w:p w14:paraId="05300735" w14:textId="77777777" w:rsidR="00897F3D" w:rsidRDefault="00897F3D">
      <w:pPr>
        <w:rPr>
          <w:rFonts w:ascii="Arial" w:hAnsi="Arial" w:cs="Arial"/>
        </w:rPr>
      </w:pPr>
    </w:p>
    <w:tbl>
      <w:tblPr>
        <w:tblW w:w="0" w:type="auto"/>
        <w:tblInd w:w="-15" w:type="dxa"/>
        <w:tblLayout w:type="fixed"/>
        <w:tblLook w:val="0000" w:firstRow="0" w:lastRow="0" w:firstColumn="0" w:lastColumn="0" w:noHBand="0" w:noVBand="0"/>
      </w:tblPr>
      <w:tblGrid>
        <w:gridCol w:w="4383"/>
        <w:gridCol w:w="4243"/>
      </w:tblGrid>
      <w:tr w:rsidR="00897F3D" w14:paraId="533F9AD2" w14:textId="77777777" w:rsidTr="00C94D73">
        <w:trPr>
          <w:trHeight w:val="637"/>
        </w:trPr>
        <w:tc>
          <w:tcPr>
            <w:tcW w:w="4383" w:type="dxa"/>
            <w:tcBorders>
              <w:top w:val="single" w:sz="4" w:space="0" w:color="000000"/>
              <w:left w:val="single" w:sz="4" w:space="0" w:color="000000"/>
              <w:bottom w:val="single" w:sz="4" w:space="0" w:color="000000"/>
            </w:tcBorders>
            <w:shd w:val="clear" w:color="auto" w:fill="auto"/>
          </w:tcPr>
          <w:p w14:paraId="1E913A4C" w14:textId="77777777" w:rsidR="00897F3D" w:rsidRDefault="00897F3D" w:rsidP="002F78E8">
            <w:pPr>
              <w:snapToGrid w:val="0"/>
              <w:jc w:val="center"/>
              <w:rPr>
                <w:rFonts w:ascii="Arial" w:hAnsi="Arial" w:cs="Arial"/>
                <w:b/>
              </w:rPr>
            </w:pPr>
          </w:p>
          <w:p w14:paraId="4476385F" w14:textId="77777777" w:rsidR="00897F3D" w:rsidRDefault="00897F3D" w:rsidP="002F78E8">
            <w:pPr>
              <w:jc w:val="center"/>
              <w:rPr>
                <w:rFonts w:ascii="Arial" w:hAnsi="Arial" w:cs="Arial"/>
                <w:b/>
              </w:rPr>
            </w:pPr>
            <w:r>
              <w:rPr>
                <w:rFonts w:ascii="Arial" w:hAnsi="Arial" w:cs="Arial"/>
                <w:b/>
              </w:rPr>
              <w:t xml:space="preserve">Nom commercial et dénomination sociale, adresse de l’établissement </w:t>
            </w:r>
          </w:p>
          <w:p w14:paraId="065D6849" w14:textId="77777777" w:rsidR="00897F3D" w:rsidRDefault="00897F3D" w:rsidP="002F78E8">
            <w:pPr>
              <w:jc w:val="center"/>
              <w:rPr>
                <w:rFonts w:ascii="Arial" w:hAnsi="Arial" w:cs="Arial"/>
                <w:b/>
              </w:rPr>
            </w:pPr>
            <w:r>
              <w:rPr>
                <w:rFonts w:ascii="Arial" w:hAnsi="Arial" w:cs="Arial"/>
                <w:b/>
              </w:rPr>
              <w:t>adresse électronique, numéros de téléphone et de télécopie, numéro SIRET</w:t>
            </w:r>
          </w:p>
          <w:p w14:paraId="48766ED8" w14:textId="77777777" w:rsidR="00A52B5F" w:rsidRPr="00A52B5F" w:rsidRDefault="00897F3D" w:rsidP="00A52B5F">
            <w:pPr>
              <w:jc w:val="center"/>
              <w:rPr>
                <w:rFonts w:ascii="Arial" w:hAnsi="Arial" w:cs="Arial"/>
                <w:b/>
              </w:rPr>
            </w:pPr>
            <w:r>
              <w:rPr>
                <w:rFonts w:ascii="Arial" w:hAnsi="Arial" w:cs="Arial"/>
                <w:b/>
              </w:rPr>
              <w:t xml:space="preserve">des membres du groupement </w:t>
            </w:r>
            <w:r w:rsidR="00A52B5F" w:rsidRPr="00A52B5F">
              <w:rPr>
                <w:rFonts w:ascii="Arial" w:hAnsi="Arial" w:cs="Arial"/>
                <w:b/>
              </w:rPr>
              <w:t>ou à défaut le numéro d'inscription de l’association au répertoire national des associations (RNA) </w:t>
            </w:r>
          </w:p>
          <w:p w14:paraId="02872266" w14:textId="77777777" w:rsidR="00897F3D" w:rsidRDefault="00897F3D" w:rsidP="002F78E8">
            <w:pPr>
              <w:jc w:val="center"/>
              <w:rPr>
                <w:rFonts w:ascii="Arial" w:hAnsi="Arial" w:cs="Arial"/>
                <w:b/>
              </w:rPr>
            </w:pPr>
          </w:p>
          <w:p w14:paraId="153F52F0" w14:textId="77777777" w:rsidR="00897F3D" w:rsidRDefault="00897F3D" w:rsidP="002F78E8">
            <w:pPr>
              <w:jc w:val="center"/>
              <w:rPr>
                <w:rFonts w:ascii="Arial" w:hAnsi="Arial" w:cs="Arial"/>
                <w:b/>
              </w:rPr>
            </w:pPr>
          </w:p>
        </w:tc>
        <w:tc>
          <w:tcPr>
            <w:tcW w:w="4243" w:type="dxa"/>
            <w:tcBorders>
              <w:top w:val="single" w:sz="4" w:space="0" w:color="000000"/>
              <w:left w:val="single" w:sz="4" w:space="0" w:color="000000"/>
              <w:bottom w:val="single" w:sz="4" w:space="0" w:color="000000"/>
              <w:right w:val="single" w:sz="4" w:space="0" w:color="000000"/>
            </w:tcBorders>
            <w:shd w:val="clear" w:color="auto" w:fill="auto"/>
          </w:tcPr>
          <w:p w14:paraId="395D774A" w14:textId="77777777" w:rsidR="00897F3D" w:rsidRDefault="00897F3D" w:rsidP="00897F3D">
            <w:pPr>
              <w:pStyle w:val="Titre5"/>
              <w:numPr>
                <w:ilvl w:val="4"/>
                <w:numId w:val="2"/>
              </w:numPr>
              <w:snapToGrid w:val="0"/>
            </w:pPr>
          </w:p>
          <w:p w14:paraId="51B621E8" w14:textId="5A134D39" w:rsidR="00897F3D" w:rsidRDefault="00897F3D" w:rsidP="00897F3D">
            <w:pPr>
              <w:pStyle w:val="Titre5"/>
              <w:numPr>
                <w:ilvl w:val="4"/>
                <w:numId w:val="2"/>
              </w:numPr>
            </w:pPr>
            <w:r>
              <w:t>Prestations exécutées par les membres</w:t>
            </w:r>
            <w:r w:rsidR="00C94D73">
              <w:br/>
            </w:r>
            <w:r>
              <w:t xml:space="preserve">du groupement </w:t>
            </w:r>
          </w:p>
        </w:tc>
      </w:tr>
      <w:tr w:rsidR="00897F3D" w14:paraId="68F73A64" w14:textId="77777777" w:rsidTr="00C94D73">
        <w:trPr>
          <w:trHeight w:val="542"/>
        </w:trPr>
        <w:tc>
          <w:tcPr>
            <w:tcW w:w="4383" w:type="dxa"/>
            <w:tcBorders>
              <w:top w:val="single" w:sz="4" w:space="0" w:color="000000"/>
              <w:left w:val="single" w:sz="4" w:space="0" w:color="000000"/>
            </w:tcBorders>
            <w:shd w:val="clear" w:color="auto" w:fill="CCFFFF"/>
          </w:tcPr>
          <w:p w14:paraId="4A234673" w14:textId="77777777" w:rsidR="00897F3D" w:rsidRDefault="00897F3D" w:rsidP="002F78E8">
            <w:pPr>
              <w:snapToGrid w:val="0"/>
              <w:jc w:val="both"/>
              <w:rPr>
                <w:rFonts w:ascii="Arial" w:hAnsi="Arial" w:cs="Arial"/>
              </w:rPr>
            </w:pPr>
          </w:p>
        </w:tc>
        <w:tc>
          <w:tcPr>
            <w:tcW w:w="4243" w:type="dxa"/>
            <w:tcBorders>
              <w:top w:val="single" w:sz="4" w:space="0" w:color="000000"/>
              <w:left w:val="single" w:sz="4" w:space="0" w:color="000000"/>
              <w:right w:val="single" w:sz="4" w:space="0" w:color="000000"/>
            </w:tcBorders>
            <w:shd w:val="clear" w:color="auto" w:fill="CCFFFF"/>
          </w:tcPr>
          <w:p w14:paraId="465293A7" w14:textId="77777777" w:rsidR="00897F3D" w:rsidRDefault="00897F3D" w:rsidP="002F78E8">
            <w:pPr>
              <w:snapToGrid w:val="0"/>
              <w:jc w:val="both"/>
              <w:rPr>
                <w:rFonts w:ascii="Arial" w:hAnsi="Arial" w:cs="Arial"/>
              </w:rPr>
            </w:pPr>
          </w:p>
        </w:tc>
      </w:tr>
      <w:tr w:rsidR="00897F3D" w14:paraId="59DA5DCE" w14:textId="77777777" w:rsidTr="00C94D73">
        <w:trPr>
          <w:trHeight w:val="542"/>
        </w:trPr>
        <w:tc>
          <w:tcPr>
            <w:tcW w:w="4383" w:type="dxa"/>
            <w:tcBorders>
              <w:left w:val="single" w:sz="4" w:space="0" w:color="000000"/>
            </w:tcBorders>
            <w:shd w:val="clear" w:color="auto" w:fill="auto"/>
          </w:tcPr>
          <w:p w14:paraId="6F880E87" w14:textId="77777777" w:rsidR="00897F3D" w:rsidRDefault="00897F3D" w:rsidP="002F78E8">
            <w:pPr>
              <w:snapToGrid w:val="0"/>
              <w:jc w:val="both"/>
              <w:rPr>
                <w:rFonts w:ascii="Arial" w:hAnsi="Arial" w:cs="Arial"/>
              </w:rPr>
            </w:pPr>
          </w:p>
        </w:tc>
        <w:tc>
          <w:tcPr>
            <w:tcW w:w="4243" w:type="dxa"/>
            <w:tcBorders>
              <w:left w:val="single" w:sz="4" w:space="0" w:color="000000"/>
              <w:right w:val="single" w:sz="4" w:space="0" w:color="000000"/>
            </w:tcBorders>
            <w:shd w:val="clear" w:color="auto" w:fill="auto"/>
          </w:tcPr>
          <w:p w14:paraId="51A24914" w14:textId="77777777" w:rsidR="00897F3D" w:rsidRDefault="00897F3D" w:rsidP="002F78E8">
            <w:pPr>
              <w:snapToGrid w:val="0"/>
              <w:jc w:val="both"/>
              <w:rPr>
                <w:rFonts w:ascii="Arial" w:hAnsi="Arial" w:cs="Arial"/>
              </w:rPr>
            </w:pPr>
          </w:p>
        </w:tc>
      </w:tr>
      <w:tr w:rsidR="00897F3D" w14:paraId="7805E950" w14:textId="77777777" w:rsidTr="00C94D73">
        <w:trPr>
          <w:trHeight w:val="542"/>
        </w:trPr>
        <w:tc>
          <w:tcPr>
            <w:tcW w:w="4383" w:type="dxa"/>
            <w:tcBorders>
              <w:left w:val="single" w:sz="4" w:space="0" w:color="000000"/>
            </w:tcBorders>
            <w:shd w:val="clear" w:color="auto" w:fill="CCFFFF"/>
          </w:tcPr>
          <w:p w14:paraId="294D8400" w14:textId="77777777" w:rsidR="00897F3D" w:rsidRDefault="00897F3D" w:rsidP="002F78E8">
            <w:pPr>
              <w:snapToGrid w:val="0"/>
              <w:jc w:val="both"/>
              <w:rPr>
                <w:rFonts w:ascii="Arial" w:hAnsi="Arial" w:cs="Arial"/>
              </w:rPr>
            </w:pPr>
          </w:p>
        </w:tc>
        <w:tc>
          <w:tcPr>
            <w:tcW w:w="4243" w:type="dxa"/>
            <w:tcBorders>
              <w:left w:val="single" w:sz="4" w:space="0" w:color="000000"/>
              <w:right w:val="single" w:sz="4" w:space="0" w:color="000000"/>
            </w:tcBorders>
            <w:shd w:val="clear" w:color="auto" w:fill="CCFFFF"/>
          </w:tcPr>
          <w:p w14:paraId="1DCDB783" w14:textId="77777777" w:rsidR="00897F3D" w:rsidRDefault="00897F3D" w:rsidP="002F78E8">
            <w:pPr>
              <w:snapToGrid w:val="0"/>
              <w:jc w:val="both"/>
              <w:rPr>
                <w:rFonts w:ascii="Arial" w:hAnsi="Arial" w:cs="Arial"/>
              </w:rPr>
            </w:pPr>
          </w:p>
        </w:tc>
      </w:tr>
      <w:tr w:rsidR="00897F3D" w14:paraId="5A530822" w14:textId="77777777" w:rsidTr="00C94D73">
        <w:trPr>
          <w:trHeight w:val="1278"/>
        </w:trPr>
        <w:tc>
          <w:tcPr>
            <w:tcW w:w="4383" w:type="dxa"/>
            <w:tcBorders>
              <w:left w:val="single" w:sz="4" w:space="0" w:color="000000"/>
              <w:bottom w:val="single" w:sz="4" w:space="0" w:color="000000"/>
            </w:tcBorders>
            <w:shd w:val="clear" w:color="auto" w:fill="auto"/>
          </w:tcPr>
          <w:p w14:paraId="15D4A245" w14:textId="77777777" w:rsidR="00897F3D" w:rsidRDefault="00897F3D" w:rsidP="002F78E8">
            <w:pPr>
              <w:snapToGrid w:val="0"/>
              <w:jc w:val="both"/>
              <w:rPr>
                <w:rFonts w:ascii="Arial" w:hAnsi="Arial" w:cs="Arial"/>
              </w:rPr>
            </w:pPr>
          </w:p>
        </w:tc>
        <w:tc>
          <w:tcPr>
            <w:tcW w:w="4243" w:type="dxa"/>
            <w:tcBorders>
              <w:left w:val="single" w:sz="4" w:space="0" w:color="000000"/>
              <w:bottom w:val="single" w:sz="4" w:space="0" w:color="000000"/>
              <w:right w:val="single" w:sz="4" w:space="0" w:color="000000"/>
            </w:tcBorders>
            <w:shd w:val="clear" w:color="auto" w:fill="auto"/>
          </w:tcPr>
          <w:p w14:paraId="1961DC74" w14:textId="77777777" w:rsidR="00897F3D" w:rsidRDefault="00897F3D" w:rsidP="002F78E8">
            <w:pPr>
              <w:snapToGrid w:val="0"/>
              <w:jc w:val="both"/>
              <w:rPr>
                <w:rFonts w:ascii="Arial" w:hAnsi="Arial" w:cs="Arial"/>
              </w:rPr>
            </w:pPr>
          </w:p>
        </w:tc>
      </w:tr>
    </w:tbl>
    <w:p w14:paraId="3E6BF0D2" w14:textId="77777777" w:rsidR="00897F3D" w:rsidRDefault="00897F3D"/>
    <w:sectPr w:rsidR="00897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DF6D8D"/>
    <w:multiLevelType w:val="hybridMultilevel"/>
    <w:tmpl w:val="22F223FE"/>
    <w:lvl w:ilvl="0" w:tplc="5AB412CA">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pStyle w:val="Titre5"/>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3D"/>
    <w:rsid w:val="004C2B2A"/>
    <w:rsid w:val="00897F3D"/>
    <w:rsid w:val="0090358B"/>
    <w:rsid w:val="00A52B5F"/>
    <w:rsid w:val="00B95B58"/>
    <w:rsid w:val="00C94D73"/>
    <w:rsid w:val="00CC18B8"/>
    <w:rsid w:val="00F024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3923"/>
  <w15:chartTrackingRefBased/>
  <w15:docId w15:val="{96026AB2-E4D5-4B75-A099-07BD6534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F3D"/>
    <w:pPr>
      <w:suppressAutoHyphens/>
      <w:spacing w:after="0" w:line="240" w:lineRule="auto"/>
    </w:pPr>
    <w:rPr>
      <w:rFonts w:ascii="Times New Roman" w:eastAsia="Times New Roman" w:hAnsi="Times New Roman" w:cs="Times New Roman"/>
      <w:sz w:val="20"/>
      <w:szCs w:val="20"/>
      <w:lang w:eastAsia="zh-CN"/>
    </w:rPr>
  </w:style>
  <w:style w:type="paragraph" w:styleId="Titre2">
    <w:name w:val="heading 2"/>
    <w:basedOn w:val="Normal"/>
    <w:next w:val="Normal"/>
    <w:link w:val="Titre2Car"/>
    <w:qFormat/>
    <w:rsid w:val="00897F3D"/>
    <w:pPr>
      <w:keepNext/>
      <w:numPr>
        <w:ilvl w:val="1"/>
        <w:numId w:val="2"/>
      </w:numPr>
      <w:outlineLvl w:val="1"/>
    </w:pPr>
    <w:rPr>
      <w:b/>
      <w:bCs/>
    </w:rPr>
  </w:style>
  <w:style w:type="paragraph" w:styleId="Titre5">
    <w:name w:val="heading 5"/>
    <w:basedOn w:val="Normal"/>
    <w:next w:val="Normal"/>
    <w:link w:val="Titre5Car"/>
    <w:qFormat/>
    <w:rsid w:val="00897F3D"/>
    <w:pPr>
      <w:keepNext/>
      <w:numPr>
        <w:ilvl w:val="4"/>
        <w:numId w:val="1"/>
      </w:numPr>
      <w:jc w:val="center"/>
      <w:outlineLvl w:val="4"/>
    </w:pPr>
    <w:rPr>
      <w:rFonts w:ascii="Arial" w:hAnsi="Arial" w:cs="Arial"/>
      <w:b/>
      <w:bCs/>
    </w:rPr>
  </w:style>
  <w:style w:type="paragraph" w:styleId="Titre8">
    <w:name w:val="heading 8"/>
    <w:basedOn w:val="Normal"/>
    <w:next w:val="Normal"/>
    <w:link w:val="Titre8Car"/>
    <w:qFormat/>
    <w:rsid w:val="00897F3D"/>
    <w:pPr>
      <w:keepNext/>
      <w:numPr>
        <w:ilvl w:val="7"/>
        <w:numId w:val="2"/>
      </w:numPr>
      <w:jc w:val="center"/>
      <w:outlineLvl w:val="7"/>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97F3D"/>
    <w:rPr>
      <w:rFonts w:cs="Times New Roman"/>
      <w:color w:val="0000FF"/>
      <w:u w:val="single"/>
    </w:rPr>
  </w:style>
  <w:style w:type="paragraph" w:styleId="En-tte">
    <w:name w:val="header"/>
    <w:basedOn w:val="Normal"/>
    <w:link w:val="En-tteCar"/>
    <w:rsid w:val="00897F3D"/>
    <w:pPr>
      <w:tabs>
        <w:tab w:val="center" w:pos="4536"/>
        <w:tab w:val="right" w:pos="9072"/>
      </w:tabs>
    </w:pPr>
  </w:style>
  <w:style w:type="character" w:customStyle="1" w:styleId="En-tteCar">
    <w:name w:val="En-tête Car"/>
    <w:basedOn w:val="Policepardfaut"/>
    <w:link w:val="En-tte"/>
    <w:rsid w:val="00897F3D"/>
    <w:rPr>
      <w:rFonts w:ascii="Times New Roman" w:eastAsia="Times New Roman" w:hAnsi="Times New Roman" w:cs="Times New Roman"/>
      <w:sz w:val="20"/>
      <w:szCs w:val="20"/>
      <w:lang w:eastAsia="zh-CN"/>
    </w:rPr>
  </w:style>
  <w:style w:type="paragraph" w:styleId="Paragraphedeliste">
    <w:name w:val="List Paragraph"/>
    <w:basedOn w:val="Normal"/>
    <w:uiPriority w:val="34"/>
    <w:qFormat/>
    <w:rsid w:val="00897F3D"/>
    <w:pPr>
      <w:ind w:left="720"/>
      <w:contextualSpacing/>
    </w:pPr>
  </w:style>
  <w:style w:type="character" w:customStyle="1" w:styleId="Titre2Car">
    <w:name w:val="Titre 2 Car"/>
    <w:basedOn w:val="Policepardfaut"/>
    <w:link w:val="Titre2"/>
    <w:rsid w:val="00897F3D"/>
    <w:rPr>
      <w:rFonts w:ascii="Times New Roman" w:eastAsia="Times New Roman" w:hAnsi="Times New Roman" w:cs="Times New Roman"/>
      <w:b/>
      <w:bCs/>
      <w:sz w:val="20"/>
      <w:szCs w:val="20"/>
      <w:lang w:eastAsia="zh-CN"/>
    </w:rPr>
  </w:style>
  <w:style w:type="character" w:customStyle="1" w:styleId="Titre5Car">
    <w:name w:val="Titre 5 Car"/>
    <w:basedOn w:val="Policepardfaut"/>
    <w:link w:val="Titre5"/>
    <w:rsid w:val="00897F3D"/>
    <w:rPr>
      <w:rFonts w:ascii="Arial" w:eastAsia="Times New Roman" w:hAnsi="Arial" w:cs="Arial"/>
      <w:b/>
      <w:bCs/>
      <w:sz w:val="20"/>
      <w:szCs w:val="20"/>
      <w:lang w:eastAsia="zh-CN"/>
    </w:rPr>
  </w:style>
  <w:style w:type="character" w:customStyle="1" w:styleId="Titre8Car">
    <w:name w:val="Titre 8 Car"/>
    <w:basedOn w:val="Policepardfaut"/>
    <w:link w:val="Titre8"/>
    <w:rsid w:val="00897F3D"/>
    <w:rPr>
      <w:rFonts w:ascii="Arial" w:eastAsia="Times New Roman" w:hAnsi="Arial" w:cs="Arial"/>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1152</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ALIAGAS</dc:creator>
  <cp:keywords/>
  <dc:description/>
  <cp:lastModifiedBy>Christophe LE PERCQ</cp:lastModifiedBy>
  <cp:revision>7</cp:revision>
  <dcterms:created xsi:type="dcterms:W3CDTF">2020-07-02T11:31:00Z</dcterms:created>
  <dcterms:modified xsi:type="dcterms:W3CDTF">2021-10-04T10:46:00Z</dcterms:modified>
</cp:coreProperties>
</file>